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0BCC" w14:textId="77777777" w:rsidR="009553DA" w:rsidRPr="0022031A" w:rsidRDefault="009553DA" w:rsidP="009F2320">
      <w:pPr>
        <w:rPr>
          <w:rFonts w:ascii="ＭＳ Ｐゴシック" w:eastAsia="ＭＳ Ｐゴシック" w:hAnsi="ＭＳ Ｐゴシック"/>
          <w:sz w:val="28"/>
          <w:szCs w:val="28"/>
        </w:rPr>
      </w:pPr>
    </w:p>
    <w:p w14:paraId="0171858D" w14:textId="77777777" w:rsidR="00E01E10" w:rsidRPr="0022031A" w:rsidRDefault="00E01E10" w:rsidP="009F2320">
      <w:pPr>
        <w:rPr>
          <w:rFonts w:ascii="ＭＳ Ｐゴシック" w:eastAsia="ＭＳ Ｐゴシック" w:hAnsi="ＭＳ Ｐゴシック"/>
          <w:sz w:val="28"/>
          <w:szCs w:val="28"/>
        </w:rPr>
      </w:pPr>
    </w:p>
    <w:p w14:paraId="7B1D302F" w14:textId="77777777" w:rsidR="00E01E10" w:rsidRPr="0022031A" w:rsidRDefault="00E01E10" w:rsidP="009F2320">
      <w:pPr>
        <w:rPr>
          <w:rFonts w:ascii="ＭＳ Ｐゴシック" w:eastAsia="ＭＳ Ｐゴシック" w:hAnsi="ＭＳ Ｐゴシック"/>
          <w:sz w:val="28"/>
          <w:szCs w:val="28"/>
        </w:rPr>
      </w:pPr>
    </w:p>
    <w:p w14:paraId="29CE8399" w14:textId="77777777" w:rsidR="00E01E10" w:rsidRPr="0022031A" w:rsidRDefault="00E01E10" w:rsidP="009F2320">
      <w:pPr>
        <w:rPr>
          <w:rFonts w:ascii="ＭＳ Ｐゴシック" w:eastAsia="ＭＳ Ｐゴシック" w:hAnsi="ＭＳ Ｐゴシック"/>
          <w:sz w:val="28"/>
          <w:szCs w:val="28"/>
        </w:rPr>
      </w:pPr>
    </w:p>
    <w:p w14:paraId="729B41A5" w14:textId="77777777" w:rsidR="00E01E10" w:rsidRPr="0022031A" w:rsidRDefault="00E01E10" w:rsidP="009F2320">
      <w:pPr>
        <w:rPr>
          <w:rFonts w:ascii="ＭＳ Ｐゴシック" w:eastAsia="ＭＳ Ｐゴシック" w:hAnsi="ＭＳ Ｐゴシック"/>
          <w:sz w:val="28"/>
          <w:szCs w:val="28"/>
        </w:rPr>
      </w:pPr>
    </w:p>
    <w:p w14:paraId="49325891" w14:textId="77777777" w:rsidR="00E01E10" w:rsidRPr="0022031A" w:rsidRDefault="00E01E10" w:rsidP="009F2320">
      <w:pPr>
        <w:rPr>
          <w:rFonts w:ascii="ＭＳ Ｐゴシック" w:eastAsia="ＭＳ Ｐゴシック" w:hAnsi="ＭＳ Ｐゴシック"/>
          <w:sz w:val="28"/>
          <w:szCs w:val="28"/>
        </w:rPr>
      </w:pPr>
    </w:p>
    <w:p w14:paraId="2B7C95CF" w14:textId="77777777" w:rsidR="009553DA" w:rsidRPr="0022031A" w:rsidRDefault="009553DA" w:rsidP="009F2320">
      <w:pPr>
        <w:rPr>
          <w:rFonts w:ascii="ＭＳ Ｐゴシック" w:eastAsia="ＭＳ Ｐゴシック" w:hAnsi="ＭＳ Ｐゴシック"/>
          <w:sz w:val="28"/>
          <w:szCs w:val="28"/>
        </w:rPr>
      </w:pPr>
    </w:p>
    <w:p w14:paraId="658BE596" w14:textId="77777777" w:rsidR="009553DA" w:rsidRPr="0022031A" w:rsidRDefault="009553DA" w:rsidP="009F2320">
      <w:pPr>
        <w:rPr>
          <w:rFonts w:ascii="ＭＳ Ｐゴシック" w:eastAsia="ＭＳ Ｐゴシック" w:hAnsi="ＭＳ Ｐゴシック"/>
          <w:sz w:val="28"/>
          <w:szCs w:val="28"/>
        </w:rPr>
      </w:pPr>
    </w:p>
    <w:p w14:paraId="42F39EF5" w14:textId="77777777" w:rsidR="009553DA" w:rsidRPr="0022031A" w:rsidRDefault="009553DA" w:rsidP="009F2320">
      <w:pPr>
        <w:rPr>
          <w:rFonts w:ascii="ＭＳ Ｐゴシック" w:eastAsia="ＭＳ Ｐゴシック" w:hAnsi="ＭＳ Ｐゴシック"/>
          <w:sz w:val="28"/>
          <w:szCs w:val="28"/>
        </w:rPr>
      </w:pPr>
    </w:p>
    <w:p w14:paraId="1725F353" w14:textId="77777777" w:rsidR="009553DA" w:rsidRPr="0022031A" w:rsidRDefault="009553DA" w:rsidP="009F2320">
      <w:pPr>
        <w:rPr>
          <w:rFonts w:ascii="ＭＳ Ｐゴシック" w:eastAsia="ＭＳ Ｐゴシック" w:hAnsi="ＭＳ Ｐゴシック"/>
          <w:sz w:val="28"/>
          <w:szCs w:val="28"/>
        </w:rPr>
      </w:pPr>
    </w:p>
    <w:p w14:paraId="25F47439" w14:textId="1D8945B7" w:rsidR="001712E6" w:rsidRPr="0022031A" w:rsidRDefault="00A10914" w:rsidP="009F2320">
      <w:pPr>
        <w:jc w:val="center"/>
        <w:rPr>
          <w:rFonts w:ascii="ＭＳ Ｐゴシック" w:eastAsia="ＭＳ Ｐゴシック" w:hAnsi="ＭＳ Ｐゴシック"/>
          <w:sz w:val="48"/>
          <w:szCs w:val="48"/>
        </w:rPr>
      </w:pPr>
      <w:r w:rsidRPr="0022031A">
        <w:rPr>
          <w:rFonts w:ascii="ＭＳ Ｐゴシック" w:eastAsia="ＭＳ Ｐゴシック" w:hAnsi="ＭＳ Ｐゴシック" w:hint="eastAsia"/>
          <w:sz w:val="48"/>
          <w:szCs w:val="48"/>
        </w:rPr>
        <w:t>令和</w:t>
      </w:r>
      <w:r w:rsidR="004073F3">
        <w:rPr>
          <w:rFonts w:ascii="ＭＳ Ｐゴシック" w:eastAsia="ＭＳ Ｐゴシック" w:hAnsi="ＭＳ Ｐゴシック" w:hint="eastAsia"/>
          <w:sz w:val="48"/>
          <w:szCs w:val="48"/>
        </w:rPr>
        <w:t>７</w:t>
      </w:r>
      <w:r w:rsidR="009553DA" w:rsidRPr="0022031A">
        <w:rPr>
          <w:rFonts w:ascii="ＭＳ Ｐゴシック" w:eastAsia="ＭＳ Ｐゴシック" w:hAnsi="ＭＳ Ｐゴシック" w:hint="eastAsia"/>
          <w:sz w:val="48"/>
          <w:szCs w:val="48"/>
        </w:rPr>
        <w:t>年度運営方針</w:t>
      </w:r>
      <w:r w:rsidR="00236ED0">
        <w:rPr>
          <w:rFonts w:ascii="ＭＳ Ｐゴシック" w:eastAsia="ＭＳ Ｐゴシック" w:hAnsi="ＭＳ Ｐゴシック" w:hint="eastAsia"/>
          <w:sz w:val="48"/>
          <w:szCs w:val="48"/>
        </w:rPr>
        <w:t>（案）</w:t>
      </w:r>
    </w:p>
    <w:p w14:paraId="2E1B639C" w14:textId="77777777" w:rsidR="009553DA" w:rsidRPr="0022031A" w:rsidRDefault="009553DA" w:rsidP="009F2320">
      <w:pPr>
        <w:rPr>
          <w:rFonts w:ascii="ＭＳ Ｐゴシック" w:eastAsia="ＭＳ Ｐゴシック" w:hAnsi="ＭＳ Ｐゴシック"/>
          <w:sz w:val="28"/>
          <w:szCs w:val="28"/>
        </w:rPr>
      </w:pPr>
    </w:p>
    <w:p w14:paraId="6BC91449" w14:textId="77777777" w:rsidR="009553DA" w:rsidRPr="0022031A" w:rsidRDefault="009553DA" w:rsidP="009F2320">
      <w:pPr>
        <w:rPr>
          <w:rFonts w:ascii="ＭＳ Ｐゴシック" w:eastAsia="ＭＳ Ｐゴシック" w:hAnsi="ＭＳ Ｐゴシック"/>
          <w:sz w:val="28"/>
          <w:szCs w:val="28"/>
        </w:rPr>
      </w:pPr>
    </w:p>
    <w:p w14:paraId="1C1C32B4" w14:textId="77777777" w:rsidR="009553DA" w:rsidRPr="0022031A" w:rsidRDefault="009553DA" w:rsidP="009F2320">
      <w:pPr>
        <w:rPr>
          <w:rFonts w:ascii="ＭＳ Ｐゴシック" w:eastAsia="ＭＳ Ｐゴシック" w:hAnsi="ＭＳ Ｐゴシック"/>
          <w:sz w:val="28"/>
          <w:szCs w:val="28"/>
        </w:rPr>
      </w:pPr>
    </w:p>
    <w:p w14:paraId="00D1D260" w14:textId="77777777" w:rsidR="009553DA" w:rsidRPr="0022031A" w:rsidRDefault="009553DA" w:rsidP="009F2320">
      <w:pPr>
        <w:rPr>
          <w:rFonts w:ascii="ＭＳ Ｐゴシック" w:eastAsia="ＭＳ Ｐゴシック" w:hAnsi="ＭＳ Ｐゴシック"/>
          <w:sz w:val="28"/>
          <w:szCs w:val="28"/>
        </w:rPr>
      </w:pPr>
    </w:p>
    <w:p w14:paraId="0C805C15" w14:textId="77777777" w:rsidR="009553DA" w:rsidRPr="0022031A" w:rsidRDefault="009553DA" w:rsidP="009F2320">
      <w:pPr>
        <w:rPr>
          <w:rFonts w:ascii="ＭＳ Ｐゴシック" w:eastAsia="ＭＳ Ｐゴシック" w:hAnsi="ＭＳ Ｐゴシック"/>
          <w:sz w:val="28"/>
          <w:szCs w:val="28"/>
        </w:rPr>
      </w:pPr>
    </w:p>
    <w:p w14:paraId="335955BE" w14:textId="77777777" w:rsidR="009553DA" w:rsidRPr="0022031A" w:rsidRDefault="009553DA" w:rsidP="009F2320">
      <w:pPr>
        <w:rPr>
          <w:rFonts w:ascii="ＭＳ Ｐゴシック" w:eastAsia="ＭＳ Ｐゴシック" w:hAnsi="ＭＳ Ｐゴシック"/>
          <w:sz w:val="28"/>
          <w:szCs w:val="28"/>
        </w:rPr>
      </w:pPr>
    </w:p>
    <w:p w14:paraId="053B1D47" w14:textId="77777777" w:rsidR="009553DA" w:rsidRPr="0022031A" w:rsidRDefault="009553DA" w:rsidP="009F2320">
      <w:pPr>
        <w:rPr>
          <w:rFonts w:ascii="ＭＳ Ｐゴシック" w:eastAsia="ＭＳ Ｐゴシック" w:hAnsi="ＭＳ Ｐゴシック"/>
          <w:sz w:val="28"/>
          <w:szCs w:val="28"/>
        </w:rPr>
      </w:pPr>
    </w:p>
    <w:p w14:paraId="47DECDF3" w14:textId="77777777" w:rsidR="009553DA" w:rsidRPr="0022031A" w:rsidRDefault="009553DA" w:rsidP="009F2320">
      <w:pPr>
        <w:rPr>
          <w:rFonts w:ascii="ＭＳ Ｐゴシック" w:eastAsia="ＭＳ Ｐゴシック" w:hAnsi="ＭＳ Ｐゴシック"/>
          <w:sz w:val="28"/>
          <w:szCs w:val="28"/>
        </w:rPr>
      </w:pPr>
    </w:p>
    <w:p w14:paraId="498FB85C" w14:textId="77777777" w:rsidR="009553DA" w:rsidRPr="0022031A" w:rsidRDefault="009553DA" w:rsidP="009F2320">
      <w:pPr>
        <w:rPr>
          <w:rFonts w:ascii="ＭＳ Ｐゴシック" w:eastAsia="ＭＳ Ｐゴシック" w:hAnsi="ＭＳ Ｐゴシック"/>
          <w:sz w:val="28"/>
          <w:szCs w:val="28"/>
        </w:rPr>
      </w:pPr>
    </w:p>
    <w:p w14:paraId="29A071BF" w14:textId="77777777" w:rsidR="009553DA" w:rsidRPr="0022031A" w:rsidRDefault="009553DA" w:rsidP="009F2320">
      <w:pPr>
        <w:rPr>
          <w:rFonts w:ascii="ＭＳ Ｐゴシック" w:eastAsia="ＭＳ Ｐゴシック" w:hAnsi="ＭＳ Ｐゴシック"/>
          <w:sz w:val="28"/>
          <w:szCs w:val="28"/>
        </w:rPr>
      </w:pPr>
    </w:p>
    <w:p w14:paraId="0B387B71" w14:textId="77777777" w:rsidR="00E01E10" w:rsidRPr="0022031A" w:rsidRDefault="00E01E10" w:rsidP="009F2320">
      <w:pPr>
        <w:rPr>
          <w:rFonts w:ascii="ＭＳ Ｐゴシック" w:eastAsia="ＭＳ Ｐゴシック" w:hAnsi="ＭＳ Ｐゴシック"/>
          <w:sz w:val="28"/>
          <w:szCs w:val="28"/>
        </w:rPr>
      </w:pPr>
    </w:p>
    <w:p w14:paraId="10E4435E" w14:textId="77777777" w:rsidR="009553DA" w:rsidRPr="0022031A" w:rsidRDefault="009553DA" w:rsidP="009F2320">
      <w:pPr>
        <w:rPr>
          <w:rFonts w:ascii="ＭＳ Ｐゴシック" w:eastAsia="ＭＳ Ｐゴシック" w:hAnsi="ＭＳ Ｐゴシック"/>
          <w:sz w:val="28"/>
          <w:szCs w:val="28"/>
        </w:rPr>
      </w:pPr>
    </w:p>
    <w:p w14:paraId="1FF93229" w14:textId="77777777" w:rsidR="009553DA" w:rsidRPr="0022031A" w:rsidRDefault="009553DA" w:rsidP="009F2320">
      <w:pPr>
        <w:rPr>
          <w:rFonts w:ascii="ＭＳ Ｐゴシック" w:eastAsia="ＭＳ Ｐゴシック" w:hAnsi="ＭＳ Ｐゴシック"/>
          <w:sz w:val="28"/>
          <w:szCs w:val="28"/>
        </w:rPr>
      </w:pPr>
    </w:p>
    <w:p w14:paraId="36060D89" w14:textId="77777777" w:rsidR="00E01E10" w:rsidRPr="0022031A" w:rsidRDefault="00E01E10" w:rsidP="009F2320">
      <w:pPr>
        <w:rPr>
          <w:rFonts w:ascii="ＭＳ Ｐゴシック" w:eastAsia="ＭＳ Ｐゴシック" w:hAnsi="ＭＳ Ｐゴシック"/>
          <w:sz w:val="28"/>
          <w:szCs w:val="28"/>
        </w:rPr>
      </w:pPr>
    </w:p>
    <w:p w14:paraId="214214EB" w14:textId="77777777" w:rsidR="00E01E10" w:rsidRPr="0022031A" w:rsidRDefault="00E01E10" w:rsidP="009F2320">
      <w:pPr>
        <w:rPr>
          <w:rFonts w:ascii="ＭＳ Ｐゴシック" w:eastAsia="ＭＳ Ｐゴシック" w:hAnsi="ＭＳ Ｐゴシック"/>
          <w:sz w:val="28"/>
          <w:szCs w:val="28"/>
        </w:rPr>
      </w:pPr>
    </w:p>
    <w:p w14:paraId="7F292E2B" w14:textId="77777777" w:rsidR="00E01E10" w:rsidRPr="0022031A" w:rsidRDefault="00E01E10" w:rsidP="009F2320">
      <w:pPr>
        <w:rPr>
          <w:rFonts w:ascii="ＭＳ Ｐゴシック" w:eastAsia="ＭＳ Ｐゴシック" w:hAnsi="ＭＳ Ｐゴシック"/>
          <w:sz w:val="28"/>
          <w:szCs w:val="28"/>
        </w:rPr>
      </w:pPr>
    </w:p>
    <w:p w14:paraId="69DD2DAA" w14:textId="77777777" w:rsidR="00E01E10" w:rsidRPr="0022031A" w:rsidRDefault="00E01E10" w:rsidP="009F2320">
      <w:pPr>
        <w:rPr>
          <w:rFonts w:ascii="ＭＳ Ｐゴシック" w:eastAsia="ＭＳ Ｐゴシック" w:hAnsi="ＭＳ Ｐゴシック"/>
          <w:sz w:val="28"/>
          <w:szCs w:val="28"/>
        </w:rPr>
      </w:pPr>
    </w:p>
    <w:p w14:paraId="652DD14F" w14:textId="77777777" w:rsidR="00E01E10" w:rsidRPr="0022031A" w:rsidRDefault="00E01E10" w:rsidP="009F2320">
      <w:pPr>
        <w:rPr>
          <w:rFonts w:ascii="ＭＳ Ｐゴシック" w:eastAsia="ＭＳ Ｐゴシック" w:hAnsi="ＭＳ Ｐゴシック"/>
          <w:sz w:val="28"/>
          <w:szCs w:val="28"/>
        </w:rPr>
      </w:pPr>
    </w:p>
    <w:p w14:paraId="29C3BBE3" w14:textId="77777777" w:rsidR="00E01E10" w:rsidRPr="0022031A" w:rsidRDefault="00E01E10" w:rsidP="009F2320">
      <w:pPr>
        <w:rPr>
          <w:rFonts w:ascii="ＭＳ Ｐゴシック" w:eastAsia="ＭＳ Ｐゴシック" w:hAnsi="ＭＳ Ｐゴシック"/>
          <w:sz w:val="28"/>
          <w:szCs w:val="28"/>
        </w:rPr>
      </w:pPr>
    </w:p>
    <w:p w14:paraId="550BB46D" w14:textId="77777777" w:rsidR="00E01E10" w:rsidRPr="0022031A" w:rsidRDefault="00E01E10" w:rsidP="009F2320">
      <w:pPr>
        <w:rPr>
          <w:rFonts w:ascii="ＭＳ Ｐゴシック" w:eastAsia="ＭＳ Ｐゴシック" w:hAnsi="ＭＳ Ｐゴシック"/>
          <w:sz w:val="28"/>
          <w:szCs w:val="28"/>
        </w:rPr>
      </w:pPr>
    </w:p>
    <w:p w14:paraId="3D15A5F2" w14:textId="77777777" w:rsidR="00E01E10" w:rsidRPr="0022031A" w:rsidRDefault="00E01E10" w:rsidP="009F2320">
      <w:pPr>
        <w:rPr>
          <w:rFonts w:ascii="ＭＳ Ｐゴシック" w:eastAsia="ＭＳ Ｐゴシック" w:hAnsi="ＭＳ Ｐゴシック"/>
          <w:sz w:val="28"/>
          <w:szCs w:val="28"/>
        </w:rPr>
      </w:pPr>
    </w:p>
    <w:p w14:paraId="028C016C" w14:textId="77777777" w:rsidR="00E01E10" w:rsidRPr="0022031A" w:rsidRDefault="00E01E10" w:rsidP="009F2320">
      <w:pPr>
        <w:rPr>
          <w:rFonts w:ascii="ＭＳ Ｐゴシック" w:eastAsia="ＭＳ Ｐゴシック" w:hAnsi="ＭＳ Ｐゴシック"/>
          <w:sz w:val="28"/>
          <w:szCs w:val="28"/>
        </w:rPr>
      </w:pPr>
    </w:p>
    <w:p w14:paraId="501F2ACE" w14:textId="77777777" w:rsidR="006D46D4" w:rsidRPr="0022031A" w:rsidRDefault="006D46D4" w:rsidP="009F2320">
      <w:pPr>
        <w:rPr>
          <w:rFonts w:ascii="ＭＳ Ｐゴシック" w:eastAsia="ＭＳ Ｐゴシック" w:hAnsi="ＭＳ Ｐゴシック"/>
          <w:sz w:val="28"/>
          <w:szCs w:val="28"/>
        </w:rPr>
      </w:pPr>
    </w:p>
    <w:p w14:paraId="56B9FEDF" w14:textId="77777777" w:rsidR="006D46D4" w:rsidRPr="0022031A" w:rsidRDefault="006D46D4" w:rsidP="009F2320">
      <w:pPr>
        <w:rPr>
          <w:rFonts w:ascii="ＭＳ Ｐゴシック" w:eastAsia="ＭＳ Ｐゴシック" w:hAnsi="ＭＳ Ｐゴシック"/>
          <w:sz w:val="28"/>
          <w:szCs w:val="28"/>
        </w:rPr>
      </w:pPr>
    </w:p>
    <w:p w14:paraId="3873A048" w14:textId="77777777" w:rsidR="00E01E10" w:rsidRPr="0022031A" w:rsidRDefault="00E01E10" w:rsidP="009F2320">
      <w:pPr>
        <w:rPr>
          <w:rFonts w:ascii="ＭＳ Ｐゴシック" w:eastAsia="ＭＳ Ｐゴシック" w:hAnsi="ＭＳ Ｐゴシック"/>
          <w:sz w:val="28"/>
          <w:szCs w:val="28"/>
        </w:rPr>
      </w:pPr>
    </w:p>
    <w:p w14:paraId="46D8B9E1" w14:textId="77777777" w:rsidR="00E01E10" w:rsidRPr="0022031A" w:rsidRDefault="00E01E10" w:rsidP="009F2320">
      <w:pPr>
        <w:rPr>
          <w:rFonts w:ascii="ＭＳ Ｐゴシック" w:eastAsia="ＭＳ Ｐゴシック" w:hAnsi="ＭＳ Ｐゴシック"/>
          <w:sz w:val="28"/>
          <w:szCs w:val="28"/>
        </w:rPr>
      </w:pPr>
    </w:p>
    <w:p w14:paraId="035FD0C6" w14:textId="77777777" w:rsidR="00E01E10" w:rsidRPr="0022031A" w:rsidRDefault="00E01E10" w:rsidP="009F2320">
      <w:pPr>
        <w:rPr>
          <w:rFonts w:ascii="ＭＳ Ｐゴシック" w:eastAsia="ＭＳ Ｐゴシック" w:hAnsi="ＭＳ Ｐゴシック"/>
          <w:sz w:val="28"/>
          <w:szCs w:val="28"/>
        </w:rPr>
      </w:pPr>
    </w:p>
    <w:p w14:paraId="0DD8DBDA" w14:textId="77777777" w:rsidR="00E01E10" w:rsidRPr="0022031A" w:rsidRDefault="00E01E10" w:rsidP="009F2320">
      <w:pPr>
        <w:rPr>
          <w:rFonts w:ascii="ＭＳ Ｐゴシック" w:eastAsia="ＭＳ Ｐゴシック" w:hAnsi="ＭＳ Ｐゴシック"/>
          <w:sz w:val="28"/>
          <w:szCs w:val="28"/>
        </w:rPr>
      </w:pPr>
    </w:p>
    <w:p w14:paraId="5376FC35" w14:textId="77777777" w:rsidR="00355033" w:rsidRPr="00E51DAC" w:rsidRDefault="00355033" w:rsidP="00355033">
      <w:pPr>
        <w:rPr>
          <w:rFonts w:ascii="ＭＳ Ｐゴシック" w:eastAsia="ＭＳ Ｐゴシック" w:hAnsi="ＭＳ Ｐゴシック"/>
          <w:sz w:val="28"/>
          <w:szCs w:val="28"/>
        </w:rPr>
      </w:pPr>
    </w:p>
    <w:p w14:paraId="16B65812" w14:textId="77777777" w:rsidR="009553DA" w:rsidRPr="0022031A" w:rsidRDefault="009553DA" w:rsidP="009F2320">
      <w:pPr>
        <w:jc w:val="cente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 xml:space="preserve">目　　　</w:t>
      </w:r>
      <w:r w:rsidR="00355033" w:rsidRPr="0022031A">
        <w:rPr>
          <w:rFonts w:ascii="ＭＳ Ｐゴシック" w:eastAsia="ＭＳ Ｐゴシック" w:hAnsi="ＭＳ Ｐゴシック" w:hint="eastAsia"/>
          <w:sz w:val="28"/>
          <w:szCs w:val="28"/>
        </w:rPr>
        <w:t xml:space="preserve">　</w:t>
      </w:r>
      <w:r w:rsidRPr="0022031A">
        <w:rPr>
          <w:rFonts w:ascii="ＭＳ Ｐゴシック" w:eastAsia="ＭＳ Ｐゴシック" w:hAnsi="ＭＳ Ｐゴシック" w:hint="eastAsia"/>
          <w:sz w:val="28"/>
          <w:szCs w:val="28"/>
        </w:rPr>
        <w:t>次</w:t>
      </w:r>
    </w:p>
    <w:p w14:paraId="6C5D63B5" w14:textId="77777777" w:rsidR="009553DA" w:rsidRPr="0022031A" w:rsidRDefault="009553DA" w:rsidP="009F2320">
      <w:pPr>
        <w:jc w:val="left"/>
        <w:rPr>
          <w:rFonts w:ascii="ＭＳ Ｐゴシック" w:eastAsia="ＭＳ Ｐゴシック" w:hAnsi="ＭＳ Ｐゴシック"/>
          <w:sz w:val="28"/>
          <w:szCs w:val="28"/>
        </w:rPr>
      </w:pPr>
    </w:p>
    <w:p w14:paraId="55C7074C" w14:textId="77777777" w:rsidR="00355033" w:rsidRPr="0022031A" w:rsidRDefault="00355033" w:rsidP="009F2320">
      <w:pPr>
        <w:jc w:val="left"/>
        <w:rPr>
          <w:rFonts w:ascii="ＭＳ Ｐゴシック" w:eastAsia="ＭＳ Ｐゴシック" w:hAnsi="ＭＳ Ｐゴシック"/>
          <w:sz w:val="28"/>
          <w:szCs w:val="28"/>
        </w:rPr>
      </w:pPr>
    </w:p>
    <w:p w14:paraId="4F6FC1DB" w14:textId="77777777"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①　総括</w:t>
      </w:r>
      <w:r w:rsidR="00736109" w:rsidRPr="0022031A">
        <w:rPr>
          <w:rFonts w:ascii="ＭＳ Ｐゴシック" w:eastAsia="ＭＳ Ｐゴシック" w:hAnsi="ＭＳ Ｐゴシック" w:hint="eastAsia"/>
          <w:sz w:val="28"/>
          <w:szCs w:val="28"/>
        </w:rPr>
        <w:t xml:space="preserve">　　　　　　　　　　　　　　　　　　　　　　　　　　　　　　　　　　　　　　　　　　　　　</w:t>
      </w:r>
      <w:r w:rsidR="00212CA9" w:rsidRPr="0022031A">
        <w:rPr>
          <w:rFonts w:ascii="ＭＳ Ｐゴシック" w:eastAsia="ＭＳ Ｐゴシック" w:hAnsi="ＭＳ Ｐゴシック" w:hint="eastAsia"/>
          <w:sz w:val="28"/>
          <w:szCs w:val="28"/>
        </w:rPr>
        <w:t>2</w:t>
      </w:r>
    </w:p>
    <w:p w14:paraId="0D6CC0D5" w14:textId="77777777" w:rsidR="00E01E10" w:rsidRPr="0022031A" w:rsidRDefault="00E01E10" w:rsidP="00C26F6C">
      <w:pPr>
        <w:jc w:val="left"/>
        <w:rPr>
          <w:rFonts w:ascii="ＭＳ Ｐゴシック" w:eastAsia="ＭＳ Ｐゴシック" w:hAnsi="ＭＳ Ｐゴシック"/>
          <w:sz w:val="28"/>
          <w:szCs w:val="28"/>
        </w:rPr>
      </w:pPr>
    </w:p>
    <w:p w14:paraId="202E6FCA" w14:textId="7E1D4392"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②　自立支援局</w:t>
      </w:r>
      <w:r w:rsidR="00A710C6" w:rsidRPr="0022031A">
        <w:rPr>
          <w:rFonts w:ascii="ＭＳ Ｐゴシック" w:eastAsia="ＭＳ Ｐゴシック" w:hAnsi="ＭＳ Ｐゴシック" w:hint="eastAsia"/>
          <w:sz w:val="28"/>
          <w:szCs w:val="28"/>
        </w:rPr>
        <w:t xml:space="preserve">　　　　　　　　　　　　　　　　　　　　　　　　　　　　　　　　　　　 　　　　</w:t>
      </w:r>
      <w:r w:rsidR="000863E1" w:rsidRPr="0022031A">
        <w:rPr>
          <w:rFonts w:ascii="ＭＳ Ｐゴシック" w:eastAsia="ＭＳ Ｐゴシック" w:hAnsi="ＭＳ Ｐゴシック"/>
          <w:sz w:val="28"/>
          <w:szCs w:val="28"/>
        </w:rPr>
        <w:t>3</w:t>
      </w:r>
    </w:p>
    <w:p w14:paraId="30836C01" w14:textId="77777777" w:rsidR="00E01E10" w:rsidRPr="0022031A" w:rsidRDefault="00E01E10" w:rsidP="00C26F6C">
      <w:pPr>
        <w:jc w:val="left"/>
        <w:rPr>
          <w:rFonts w:ascii="ＭＳ Ｐゴシック" w:eastAsia="ＭＳ Ｐゴシック" w:hAnsi="ＭＳ Ｐゴシック"/>
          <w:sz w:val="28"/>
          <w:szCs w:val="28"/>
        </w:rPr>
      </w:pPr>
    </w:p>
    <w:p w14:paraId="3CD3311D" w14:textId="2B5C0782"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③　病院（⑥を除く。）</w:t>
      </w:r>
      <w:r w:rsidR="00A710C6" w:rsidRPr="0022031A">
        <w:rPr>
          <w:rFonts w:ascii="ＭＳ Ｐゴシック" w:eastAsia="ＭＳ Ｐゴシック" w:hAnsi="ＭＳ Ｐゴシック" w:hint="eastAsia"/>
          <w:sz w:val="28"/>
          <w:szCs w:val="28"/>
        </w:rPr>
        <w:t xml:space="preserve">　　　　　　　　　　　　　　　　　　　　　　　　　　　　　　　　 　　　　　</w:t>
      </w:r>
      <w:r w:rsidR="00054A4B">
        <w:rPr>
          <w:rFonts w:ascii="ＭＳ Ｐゴシック" w:eastAsia="ＭＳ Ｐゴシック" w:hAnsi="ＭＳ Ｐゴシック" w:hint="eastAsia"/>
          <w:sz w:val="28"/>
          <w:szCs w:val="28"/>
        </w:rPr>
        <w:t>5</w:t>
      </w:r>
    </w:p>
    <w:p w14:paraId="0D0FFBB5" w14:textId="77777777" w:rsidR="00E01E10" w:rsidRPr="0022031A" w:rsidRDefault="00E01E10" w:rsidP="00C26F6C">
      <w:pPr>
        <w:jc w:val="left"/>
        <w:rPr>
          <w:rFonts w:ascii="ＭＳ Ｐゴシック" w:eastAsia="ＭＳ Ｐゴシック" w:hAnsi="ＭＳ Ｐゴシック"/>
          <w:sz w:val="28"/>
          <w:szCs w:val="28"/>
        </w:rPr>
      </w:pPr>
    </w:p>
    <w:p w14:paraId="3937FDE2" w14:textId="6724398B"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④　研究所</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w:t>
      </w:r>
      <w:r w:rsidR="00054A4B">
        <w:rPr>
          <w:rFonts w:ascii="ＭＳ Ｐゴシック" w:eastAsia="ＭＳ Ｐゴシック" w:hAnsi="ＭＳ Ｐゴシック" w:hint="eastAsia"/>
          <w:sz w:val="28"/>
          <w:szCs w:val="28"/>
        </w:rPr>
        <w:t>7</w:t>
      </w:r>
    </w:p>
    <w:p w14:paraId="3413AA9B" w14:textId="77777777" w:rsidR="00E01E10" w:rsidRPr="0022031A" w:rsidRDefault="00E01E10" w:rsidP="00C26F6C">
      <w:pPr>
        <w:jc w:val="left"/>
        <w:rPr>
          <w:rFonts w:ascii="ＭＳ Ｐゴシック" w:eastAsia="ＭＳ Ｐゴシック" w:hAnsi="ＭＳ Ｐゴシック"/>
          <w:sz w:val="28"/>
          <w:szCs w:val="28"/>
        </w:rPr>
      </w:pPr>
    </w:p>
    <w:p w14:paraId="7184DE89" w14:textId="6EF83FC9"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⑤　学院</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w:t>
      </w:r>
      <w:r w:rsidR="00054A4B">
        <w:rPr>
          <w:rFonts w:ascii="ＭＳ Ｐゴシック" w:eastAsia="ＭＳ Ｐゴシック" w:hAnsi="ＭＳ Ｐゴシック" w:hint="eastAsia"/>
          <w:sz w:val="28"/>
          <w:szCs w:val="28"/>
        </w:rPr>
        <w:t>9</w:t>
      </w:r>
    </w:p>
    <w:p w14:paraId="115A32FF" w14:textId="77777777" w:rsidR="00E01E10" w:rsidRPr="0022031A" w:rsidRDefault="00E01E10" w:rsidP="00C26F6C">
      <w:pPr>
        <w:jc w:val="left"/>
        <w:rPr>
          <w:rFonts w:ascii="ＭＳ Ｐゴシック" w:eastAsia="ＭＳ Ｐゴシック" w:hAnsi="ＭＳ Ｐゴシック"/>
          <w:sz w:val="28"/>
          <w:szCs w:val="28"/>
        </w:rPr>
      </w:pPr>
    </w:p>
    <w:p w14:paraId="4C63129D" w14:textId="5BFD296D"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⑥　障害者健康増進・運動医科学支援センター</w:t>
      </w:r>
      <w:r w:rsidR="00A710C6" w:rsidRPr="0022031A">
        <w:rPr>
          <w:rFonts w:ascii="ＭＳ Ｐゴシック" w:eastAsia="ＭＳ Ｐゴシック" w:hAnsi="ＭＳ Ｐゴシック" w:hint="eastAsia"/>
          <w:sz w:val="28"/>
          <w:szCs w:val="28"/>
        </w:rPr>
        <w:t xml:space="preserve">                           </w:t>
      </w:r>
      <w:r w:rsidR="00E32516" w:rsidRPr="0022031A">
        <w:rPr>
          <w:rFonts w:ascii="ＭＳ Ｐゴシック" w:eastAsia="ＭＳ Ｐゴシック" w:hAnsi="ＭＳ Ｐゴシック" w:hint="eastAsia"/>
          <w:sz w:val="28"/>
          <w:szCs w:val="28"/>
        </w:rPr>
        <w:t>1</w:t>
      </w:r>
      <w:r w:rsidR="00054A4B">
        <w:rPr>
          <w:rFonts w:ascii="ＭＳ Ｐゴシック" w:eastAsia="ＭＳ Ｐゴシック" w:hAnsi="ＭＳ Ｐゴシック" w:hint="eastAsia"/>
          <w:sz w:val="28"/>
          <w:szCs w:val="28"/>
        </w:rPr>
        <w:t>0</w:t>
      </w:r>
    </w:p>
    <w:p w14:paraId="0FCDF0CC" w14:textId="77777777" w:rsidR="00E01E10" w:rsidRPr="0022031A" w:rsidRDefault="00E01E10" w:rsidP="00C26F6C">
      <w:pPr>
        <w:jc w:val="left"/>
        <w:rPr>
          <w:rFonts w:ascii="ＭＳ Ｐゴシック" w:eastAsia="ＭＳ Ｐゴシック" w:hAnsi="ＭＳ Ｐゴシック"/>
          <w:sz w:val="28"/>
          <w:szCs w:val="28"/>
        </w:rPr>
      </w:pPr>
    </w:p>
    <w:p w14:paraId="6A9B7AD4" w14:textId="1DD325AA"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⑦　高次脳機能障害情報・支援センター</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1</w:t>
      </w:r>
      <w:r w:rsidR="00054A4B">
        <w:rPr>
          <w:rFonts w:ascii="ＭＳ Ｐゴシック" w:eastAsia="ＭＳ Ｐゴシック" w:hAnsi="ＭＳ Ｐゴシック" w:hint="eastAsia"/>
          <w:sz w:val="28"/>
          <w:szCs w:val="28"/>
        </w:rPr>
        <w:t>1</w:t>
      </w:r>
    </w:p>
    <w:p w14:paraId="69C4041C" w14:textId="77777777" w:rsidR="00E01E10" w:rsidRPr="0022031A" w:rsidRDefault="00E01E10" w:rsidP="00C26F6C">
      <w:pPr>
        <w:jc w:val="left"/>
        <w:rPr>
          <w:rFonts w:ascii="ＭＳ Ｐゴシック" w:eastAsia="ＭＳ Ｐゴシック" w:hAnsi="ＭＳ Ｐゴシック"/>
          <w:sz w:val="28"/>
          <w:szCs w:val="28"/>
        </w:rPr>
      </w:pPr>
    </w:p>
    <w:p w14:paraId="1FDE91FF" w14:textId="5BBF3E7A"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⑧　発達障害情報・支援センター</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1</w:t>
      </w:r>
      <w:r w:rsidR="00054A4B">
        <w:rPr>
          <w:rFonts w:ascii="ＭＳ Ｐゴシック" w:eastAsia="ＭＳ Ｐゴシック" w:hAnsi="ＭＳ Ｐゴシック" w:hint="eastAsia"/>
          <w:sz w:val="28"/>
          <w:szCs w:val="28"/>
        </w:rPr>
        <w:t>2</w:t>
      </w:r>
    </w:p>
    <w:p w14:paraId="3893A5B9" w14:textId="77777777" w:rsidR="00E01E10" w:rsidRPr="0022031A" w:rsidRDefault="00E01E10" w:rsidP="00C26F6C">
      <w:pPr>
        <w:jc w:val="left"/>
        <w:rPr>
          <w:rFonts w:ascii="ＭＳ Ｐゴシック" w:eastAsia="ＭＳ Ｐゴシック" w:hAnsi="ＭＳ Ｐゴシック"/>
          <w:sz w:val="28"/>
          <w:szCs w:val="28"/>
        </w:rPr>
      </w:pPr>
    </w:p>
    <w:p w14:paraId="13498BFE" w14:textId="2BD0984E"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⑨　支援機器イノベーション情報・支援室</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1</w:t>
      </w:r>
      <w:r w:rsidR="00054A4B">
        <w:rPr>
          <w:rFonts w:ascii="ＭＳ Ｐゴシック" w:eastAsia="ＭＳ Ｐゴシック" w:hAnsi="ＭＳ Ｐゴシック" w:hint="eastAsia"/>
          <w:sz w:val="28"/>
          <w:szCs w:val="28"/>
        </w:rPr>
        <w:t>3</w:t>
      </w:r>
    </w:p>
    <w:p w14:paraId="078C4454" w14:textId="77777777" w:rsidR="00E01E10" w:rsidRPr="0022031A" w:rsidRDefault="00E01E10" w:rsidP="00C26F6C">
      <w:pPr>
        <w:jc w:val="left"/>
        <w:rPr>
          <w:rFonts w:ascii="ＭＳ Ｐゴシック" w:eastAsia="ＭＳ Ｐゴシック" w:hAnsi="ＭＳ Ｐゴシック"/>
          <w:sz w:val="28"/>
          <w:szCs w:val="28"/>
        </w:rPr>
      </w:pPr>
    </w:p>
    <w:p w14:paraId="2B25EEB5" w14:textId="2132DE0F"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⑩　企画・情報部（⑦、⑧、⑨を除く）</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A710C6" w:rsidRPr="0022031A">
        <w:rPr>
          <w:rFonts w:ascii="ＭＳ Ｐゴシック" w:eastAsia="ＭＳ Ｐゴシック" w:hAnsi="ＭＳ Ｐゴシック" w:hint="eastAsia"/>
          <w:sz w:val="28"/>
          <w:szCs w:val="28"/>
        </w:rPr>
        <w:t xml:space="preserve">            1</w:t>
      </w:r>
      <w:r w:rsidR="00054A4B">
        <w:rPr>
          <w:rFonts w:ascii="ＭＳ Ｐゴシック" w:eastAsia="ＭＳ Ｐゴシック" w:hAnsi="ＭＳ Ｐゴシック" w:hint="eastAsia"/>
          <w:sz w:val="28"/>
          <w:szCs w:val="28"/>
        </w:rPr>
        <w:t>4</w:t>
      </w:r>
    </w:p>
    <w:p w14:paraId="69436553" w14:textId="77777777" w:rsidR="00E01E10" w:rsidRPr="0022031A" w:rsidRDefault="00E01E10" w:rsidP="00C26F6C">
      <w:pPr>
        <w:jc w:val="left"/>
        <w:rPr>
          <w:rFonts w:ascii="ＭＳ Ｐゴシック" w:eastAsia="ＭＳ Ｐゴシック" w:hAnsi="ＭＳ Ｐゴシック"/>
          <w:sz w:val="28"/>
          <w:szCs w:val="28"/>
        </w:rPr>
      </w:pPr>
    </w:p>
    <w:p w14:paraId="59931D9B" w14:textId="610378B5"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⑪　管理部</w:t>
      </w:r>
      <w:r w:rsidR="00A710C6"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sz w:val="28"/>
          <w:szCs w:val="28"/>
        </w:rPr>
        <w:t xml:space="preserve"> </w:t>
      </w:r>
      <w:r w:rsidR="00E32516" w:rsidRPr="0022031A">
        <w:rPr>
          <w:rFonts w:ascii="ＭＳ Ｐゴシック" w:eastAsia="ＭＳ Ｐゴシック" w:hAnsi="ＭＳ Ｐゴシック"/>
          <w:sz w:val="28"/>
          <w:szCs w:val="28"/>
        </w:rPr>
        <w:t>1</w:t>
      </w:r>
      <w:r w:rsidR="004D2DC8">
        <w:rPr>
          <w:rFonts w:ascii="ＭＳ Ｐゴシック" w:eastAsia="ＭＳ Ｐゴシック" w:hAnsi="ＭＳ Ｐゴシック" w:hint="eastAsia"/>
          <w:sz w:val="28"/>
          <w:szCs w:val="28"/>
        </w:rPr>
        <w:t>6</w:t>
      </w:r>
    </w:p>
    <w:p w14:paraId="7BE3B832" w14:textId="77777777" w:rsidR="00E01E10" w:rsidRPr="0022031A" w:rsidRDefault="00E01E10" w:rsidP="00C26F6C">
      <w:pPr>
        <w:jc w:val="left"/>
        <w:rPr>
          <w:rFonts w:ascii="ＭＳ Ｐゴシック" w:eastAsia="ＭＳ Ｐゴシック" w:hAnsi="ＭＳ Ｐゴシック"/>
          <w:sz w:val="28"/>
          <w:szCs w:val="28"/>
        </w:rPr>
      </w:pPr>
    </w:p>
    <w:p w14:paraId="6A1E3DCA" w14:textId="360CD140" w:rsidR="009553DA" w:rsidRPr="0022031A" w:rsidRDefault="009553DA" w:rsidP="00091735">
      <w:pPr>
        <w:jc w:val="distribute"/>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t xml:space="preserve">⑫　</w:t>
      </w:r>
      <w:r w:rsidRPr="0022031A">
        <w:rPr>
          <w:rFonts w:ascii="ＭＳ Ｐゴシック" w:eastAsia="ＭＳ Ｐゴシック" w:hAnsi="ＭＳ Ｐゴシック"/>
          <w:sz w:val="28"/>
          <w:szCs w:val="28"/>
        </w:rPr>
        <w:t>部門間連携</w:t>
      </w:r>
      <w:r w:rsidR="002A2A35" w:rsidRPr="0022031A">
        <w:rPr>
          <w:rFonts w:ascii="ＭＳ Ｐゴシック" w:eastAsia="ＭＳ Ｐゴシック" w:hAnsi="ＭＳ Ｐゴシック" w:hint="eastAsia"/>
          <w:sz w:val="28"/>
          <w:szCs w:val="28"/>
        </w:rPr>
        <w:t xml:space="preserve">　　　　　　　　　　　　　　　　　　　　　　　　　　</w:t>
      </w:r>
      <w:r w:rsidR="00A710C6" w:rsidRPr="0022031A">
        <w:rPr>
          <w:rFonts w:ascii="ＭＳ Ｐゴシック" w:eastAsia="ＭＳ Ｐゴシック" w:hAnsi="ＭＳ Ｐゴシック" w:hint="eastAsia"/>
          <w:sz w:val="28"/>
          <w:szCs w:val="28"/>
        </w:rPr>
        <w:t xml:space="preserve">                  </w:t>
      </w:r>
      <w:r w:rsidR="00F224A4">
        <w:rPr>
          <w:rFonts w:ascii="ＭＳ Ｐゴシック" w:eastAsia="ＭＳ Ｐゴシック" w:hAnsi="ＭＳ Ｐゴシック" w:hint="eastAsia"/>
          <w:sz w:val="28"/>
          <w:szCs w:val="28"/>
        </w:rPr>
        <w:t>18</w:t>
      </w:r>
    </w:p>
    <w:p w14:paraId="25355051" w14:textId="551CFADA" w:rsidR="009553DA" w:rsidRPr="0022031A" w:rsidRDefault="009553DA" w:rsidP="002A2A35">
      <w:pPr>
        <w:jc w:val="left"/>
        <w:rPr>
          <w:rFonts w:ascii="ＭＳ Ｐゴシック" w:eastAsia="ＭＳ Ｐゴシック" w:hAnsi="ＭＳ Ｐゴシック"/>
          <w:sz w:val="28"/>
          <w:szCs w:val="28"/>
        </w:rPr>
      </w:pPr>
    </w:p>
    <w:p w14:paraId="0956F66A" w14:textId="77777777" w:rsidR="002C2429" w:rsidRPr="0022031A" w:rsidRDefault="002C2429" w:rsidP="009F2320">
      <w:pPr>
        <w:rPr>
          <w:rFonts w:ascii="ＭＳ Ｐゴシック" w:eastAsia="ＭＳ Ｐゴシック" w:hAnsi="ＭＳ Ｐゴシック"/>
          <w:sz w:val="28"/>
          <w:szCs w:val="28"/>
        </w:rPr>
      </w:pPr>
    </w:p>
    <w:p w14:paraId="683802D1" w14:textId="77777777" w:rsidR="002C2429" w:rsidRPr="0022031A" w:rsidRDefault="002C2429" w:rsidP="009F2320">
      <w:pPr>
        <w:rPr>
          <w:rFonts w:ascii="ＭＳ Ｐゴシック" w:eastAsia="ＭＳ Ｐゴシック" w:hAnsi="ＭＳ Ｐゴシック"/>
          <w:sz w:val="28"/>
          <w:szCs w:val="28"/>
        </w:rPr>
      </w:pPr>
    </w:p>
    <w:p w14:paraId="47D1029D" w14:textId="77777777" w:rsidR="002C2429" w:rsidRPr="0022031A" w:rsidRDefault="002C2429" w:rsidP="009F2320">
      <w:pPr>
        <w:rPr>
          <w:rFonts w:ascii="ＭＳ Ｐゴシック" w:eastAsia="ＭＳ Ｐゴシック" w:hAnsi="ＭＳ Ｐゴシック"/>
          <w:sz w:val="28"/>
          <w:szCs w:val="28"/>
        </w:rPr>
      </w:pPr>
    </w:p>
    <w:p w14:paraId="385E1016" w14:textId="77777777" w:rsidR="002C2429" w:rsidRPr="0022031A" w:rsidRDefault="002C2429" w:rsidP="009F2320">
      <w:pPr>
        <w:rPr>
          <w:rFonts w:ascii="ＭＳ Ｐゴシック" w:eastAsia="ＭＳ Ｐゴシック" w:hAnsi="ＭＳ Ｐゴシック"/>
          <w:sz w:val="28"/>
          <w:szCs w:val="28"/>
        </w:rPr>
      </w:pPr>
    </w:p>
    <w:p w14:paraId="0B9BE7AC" w14:textId="77777777" w:rsidR="002C2429" w:rsidRPr="0022031A" w:rsidRDefault="002C2429" w:rsidP="009F2320">
      <w:pPr>
        <w:rPr>
          <w:rFonts w:ascii="ＭＳ Ｐゴシック" w:eastAsia="ＭＳ Ｐゴシック" w:hAnsi="ＭＳ Ｐゴシック"/>
          <w:sz w:val="28"/>
          <w:szCs w:val="28"/>
        </w:rPr>
      </w:pPr>
    </w:p>
    <w:p w14:paraId="7713767E" w14:textId="77777777" w:rsidR="00E01E10" w:rsidRPr="0022031A" w:rsidRDefault="00E01E10" w:rsidP="009F2320">
      <w:pPr>
        <w:rPr>
          <w:rFonts w:ascii="ＭＳ Ｐゴシック" w:eastAsia="ＭＳ Ｐゴシック" w:hAnsi="ＭＳ Ｐゴシック"/>
          <w:sz w:val="28"/>
          <w:szCs w:val="28"/>
        </w:rPr>
      </w:pPr>
    </w:p>
    <w:p w14:paraId="40B5A4C7" w14:textId="77777777" w:rsidR="00E01E10" w:rsidRPr="0022031A" w:rsidRDefault="00E01E10" w:rsidP="009F2320">
      <w:pPr>
        <w:rPr>
          <w:rFonts w:ascii="ＭＳ Ｐゴシック" w:eastAsia="ＭＳ Ｐゴシック" w:hAnsi="ＭＳ Ｐゴシック"/>
          <w:sz w:val="28"/>
          <w:szCs w:val="28"/>
        </w:rPr>
      </w:pPr>
    </w:p>
    <w:p w14:paraId="137F3A71" w14:textId="77777777" w:rsidR="00E01E10" w:rsidRPr="0022031A" w:rsidRDefault="00E01E10" w:rsidP="009F2320">
      <w:pPr>
        <w:rPr>
          <w:rFonts w:ascii="ＭＳ Ｐゴシック" w:eastAsia="ＭＳ Ｐゴシック" w:hAnsi="ＭＳ Ｐゴシック"/>
          <w:sz w:val="28"/>
          <w:szCs w:val="28"/>
        </w:rPr>
      </w:pPr>
    </w:p>
    <w:p w14:paraId="12F1B3DB" w14:textId="77777777" w:rsidR="00E01E10" w:rsidRPr="0022031A" w:rsidRDefault="00E01E10" w:rsidP="009F2320">
      <w:pPr>
        <w:rPr>
          <w:rFonts w:ascii="ＭＳ Ｐゴシック" w:eastAsia="ＭＳ Ｐゴシック" w:hAnsi="ＭＳ Ｐゴシック"/>
          <w:sz w:val="28"/>
          <w:szCs w:val="28"/>
        </w:rPr>
      </w:pPr>
    </w:p>
    <w:p w14:paraId="5D8D91E1" w14:textId="77777777" w:rsidR="006D46D4" w:rsidRPr="0022031A" w:rsidRDefault="006D46D4" w:rsidP="009F2320">
      <w:pPr>
        <w:rPr>
          <w:rFonts w:ascii="ＭＳ Ｐゴシック" w:eastAsia="ＭＳ Ｐゴシック" w:hAnsi="ＭＳ Ｐゴシック"/>
          <w:sz w:val="28"/>
          <w:szCs w:val="28"/>
        </w:rPr>
      </w:pPr>
    </w:p>
    <w:p w14:paraId="1B223CDB" w14:textId="77777777" w:rsidR="006D46D4" w:rsidRPr="0022031A" w:rsidRDefault="006D46D4" w:rsidP="009F2320">
      <w:pPr>
        <w:rPr>
          <w:rFonts w:ascii="ＭＳ Ｐゴシック" w:eastAsia="ＭＳ Ｐゴシック" w:hAnsi="ＭＳ Ｐゴシック"/>
          <w:sz w:val="28"/>
          <w:szCs w:val="28"/>
        </w:rPr>
      </w:pPr>
    </w:p>
    <w:p w14:paraId="0B85686A" w14:textId="77777777" w:rsidR="00E01E10" w:rsidRPr="0022031A" w:rsidRDefault="00E01E10" w:rsidP="009F2320">
      <w:pPr>
        <w:rPr>
          <w:rFonts w:ascii="ＭＳ Ｐゴシック" w:eastAsia="ＭＳ Ｐゴシック" w:hAnsi="ＭＳ Ｐゴシック"/>
          <w:sz w:val="28"/>
          <w:szCs w:val="28"/>
        </w:rPr>
      </w:pPr>
    </w:p>
    <w:p w14:paraId="18036F98" w14:textId="7403287F" w:rsidR="002C2429" w:rsidRPr="00595510" w:rsidRDefault="002C2429" w:rsidP="00595510">
      <w:pPr>
        <w:pStyle w:val="a9"/>
        <w:numPr>
          <w:ilvl w:val="0"/>
          <w:numId w:val="3"/>
        </w:numPr>
        <w:ind w:leftChars="0"/>
        <w:rPr>
          <w:rFonts w:ascii="ＭＳ Ｐゴシック" w:eastAsia="ＭＳ Ｐゴシック" w:hAnsi="ＭＳ Ｐゴシック"/>
          <w:sz w:val="28"/>
          <w:szCs w:val="28"/>
        </w:rPr>
      </w:pPr>
      <w:r w:rsidRPr="00595510">
        <w:rPr>
          <w:rFonts w:ascii="ＭＳ Ｐゴシック" w:eastAsia="ＭＳ Ｐゴシック" w:hAnsi="ＭＳ Ｐゴシック"/>
          <w:sz w:val="28"/>
          <w:szCs w:val="28"/>
        </w:rPr>
        <w:lastRenderedPageBreak/>
        <w:t xml:space="preserve"> 総括】</w:t>
      </w:r>
    </w:p>
    <w:p w14:paraId="56DCDFD3" w14:textId="77777777" w:rsidR="002C2429" w:rsidRPr="0022031A" w:rsidRDefault="002C2429" w:rsidP="009F2320">
      <w:pPr>
        <w:rPr>
          <w:rFonts w:ascii="ＭＳ Ｐゴシック" w:eastAsia="ＭＳ Ｐゴシック" w:hAnsi="ＭＳ Ｐゴシック"/>
          <w:sz w:val="22"/>
        </w:rPr>
      </w:pPr>
    </w:p>
    <w:p w14:paraId="3D6C912C" w14:textId="77531699" w:rsidR="002C2429" w:rsidRPr="0022031A" w:rsidRDefault="00595510" w:rsidP="00595510">
      <w:pPr>
        <w:spacing w:line="320" w:lineRule="exact"/>
        <w:ind w:leftChars="100" w:left="210" w:firstLineChars="100" w:firstLine="22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今年度は、令和７年度から</w:t>
      </w:r>
      <w:r>
        <w:rPr>
          <w:rFonts w:ascii="ＭＳ Ｐゴシック" w:eastAsia="ＭＳ Ｐゴシック" w:hAnsi="ＭＳ Ｐゴシック" w:hint="eastAsia"/>
          <w:sz w:val="22"/>
        </w:rPr>
        <w:t>１１</w:t>
      </w:r>
      <w:r w:rsidRPr="00595510">
        <w:rPr>
          <w:rFonts w:ascii="ＭＳ Ｐゴシック" w:eastAsia="ＭＳ Ｐゴシック" w:hAnsi="ＭＳ Ｐゴシック"/>
          <w:sz w:val="22"/>
        </w:rPr>
        <w:t>年度までの新たな第４期中期目標の初年度にあたることから、今後５年間の</w:t>
      </w:r>
      <w:r>
        <w:rPr>
          <w:rFonts w:ascii="ＭＳ Ｐゴシック" w:eastAsia="ＭＳ Ｐゴシック" w:hAnsi="ＭＳ Ｐゴシック" w:hint="eastAsia"/>
          <w:sz w:val="22"/>
        </w:rPr>
        <w:t>国立障害者リハビリテーションセンター（以下「</w:t>
      </w:r>
      <w:r w:rsidRPr="00595510">
        <w:rPr>
          <w:rFonts w:ascii="ＭＳ Ｐゴシック" w:eastAsia="ＭＳ Ｐゴシック" w:hAnsi="ＭＳ Ｐゴシック"/>
          <w:sz w:val="22"/>
        </w:rPr>
        <w:t>国リハ</w:t>
      </w:r>
      <w:r>
        <w:rPr>
          <w:rFonts w:ascii="ＭＳ Ｐゴシック" w:eastAsia="ＭＳ Ｐゴシック" w:hAnsi="ＭＳ Ｐゴシック" w:hint="eastAsia"/>
          <w:sz w:val="22"/>
        </w:rPr>
        <w:t>」）</w:t>
      </w:r>
      <w:r w:rsidRPr="00595510">
        <w:rPr>
          <w:rFonts w:ascii="ＭＳ Ｐゴシック" w:eastAsia="ＭＳ Ｐゴシック" w:hAnsi="ＭＳ Ｐゴシック"/>
          <w:sz w:val="22"/>
        </w:rPr>
        <w:t>の進むべき方向性を定めていく重要な１年となる。前期までの総括を踏まえつつ、各部門の連携を一層強化し、コロナ禍で浮き彫りになった課題や令和６年度に開催された「国立障害者リハビリテーションセンターの事業のあり方に関する検討会」での提言等を参考に、国リハの強みを活かした事業展開を強力に進めていく必要がある。</w:t>
      </w:r>
    </w:p>
    <w:p w14:paraId="57DE7E3E" w14:textId="77777777" w:rsidR="00595510" w:rsidRDefault="00595510" w:rsidP="00B67440">
      <w:pPr>
        <w:spacing w:line="320" w:lineRule="exact"/>
        <w:rPr>
          <w:rFonts w:ascii="ＭＳ Ｐゴシック" w:eastAsia="ＭＳ Ｐゴシック" w:hAnsi="ＭＳ Ｐゴシック"/>
          <w:sz w:val="22"/>
        </w:rPr>
      </w:pPr>
    </w:p>
    <w:p w14:paraId="135E0B5C" w14:textId="77777777" w:rsidR="00595510" w:rsidRPr="00595510" w:rsidRDefault="00595510" w:rsidP="00B67440">
      <w:pPr>
        <w:spacing w:line="320" w:lineRule="exact"/>
        <w:rPr>
          <w:rFonts w:ascii="ＭＳ Ｐゴシック" w:eastAsia="ＭＳ Ｐゴシック" w:hAnsi="ＭＳ Ｐゴシック"/>
          <w:b/>
          <w:bCs/>
          <w:sz w:val="22"/>
        </w:rPr>
      </w:pPr>
      <w:r w:rsidRPr="00595510">
        <w:rPr>
          <w:rFonts w:ascii="ＭＳ Ｐゴシック" w:eastAsia="ＭＳ Ｐゴシック" w:hAnsi="ＭＳ Ｐゴシック" w:hint="eastAsia"/>
          <w:b/>
          <w:bCs/>
          <w:sz w:val="22"/>
        </w:rPr>
        <w:t>【解決すべき主な課題と方向性】</w:t>
      </w:r>
    </w:p>
    <w:p w14:paraId="3B1005F7" w14:textId="0F48AE9D" w:rsidR="00595510" w:rsidRPr="00595510" w:rsidRDefault="00595510" w:rsidP="00595510">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595510">
        <w:rPr>
          <w:rFonts w:ascii="ＭＳ Ｐゴシック" w:eastAsia="ＭＳ Ｐゴシック" w:hAnsi="ＭＳ Ｐゴシック" w:hint="eastAsia"/>
          <w:sz w:val="22"/>
        </w:rPr>
        <w:t>民間では対応困難な重複障害者や難病者などへの取組の強化。</w:t>
      </w:r>
    </w:p>
    <w:p w14:paraId="277D68CA" w14:textId="77777777" w:rsidR="00595510" w:rsidRDefault="00595510" w:rsidP="00595510">
      <w:pPr>
        <w:spacing w:line="320" w:lineRule="exact"/>
        <w:ind w:firstLineChars="200" w:firstLine="44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595510">
        <w:rPr>
          <w:rFonts w:ascii="ＭＳ Ｐゴシック" w:eastAsia="ＭＳ Ｐゴシック" w:hAnsi="ＭＳ Ｐゴシック" w:hint="eastAsia"/>
          <w:sz w:val="22"/>
        </w:rPr>
        <w:t>引き続き、我が国唯一の障害者のリハビリテーションの国立機関として、国リハが先頭に立って、</w:t>
      </w:r>
    </w:p>
    <w:p w14:paraId="616179F0" w14:textId="77777777" w:rsidR="00595510" w:rsidRDefault="00595510" w:rsidP="00595510">
      <w:pPr>
        <w:spacing w:line="320" w:lineRule="exact"/>
        <w:ind w:firstLineChars="300" w:firstLine="66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先進的なリハビリテーション医療や障害福祉サービスを展開していく。</w:t>
      </w:r>
    </w:p>
    <w:p w14:paraId="780848C3" w14:textId="77777777" w:rsidR="00595510" w:rsidRPr="00595510" w:rsidRDefault="00595510" w:rsidP="0059551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オープンサイエンスを見据えた機関レポジトリの構築。</w:t>
      </w:r>
    </w:p>
    <w:p w14:paraId="0ACCDE9B" w14:textId="523E8C43" w:rsidR="00595510" w:rsidRDefault="00595510" w:rsidP="00595510">
      <w:pPr>
        <w:spacing w:line="320" w:lineRule="exact"/>
        <w:ind w:leftChars="200" w:left="640" w:hangingChars="100" w:hanging="22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595510">
        <w:rPr>
          <w:rFonts w:ascii="ＭＳ Ｐゴシック" w:eastAsia="ＭＳ Ｐゴシック" w:hAnsi="ＭＳ Ｐゴシック" w:hint="eastAsia"/>
          <w:sz w:val="22"/>
        </w:rPr>
        <w:t>企画・情報部と研究所を中心にデータポリシー等の関連規程を改正し、令和７年度に機関リポジトリの運用を開始する。</w:t>
      </w:r>
    </w:p>
    <w:p w14:paraId="0D4808B9" w14:textId="77777777" w:rsidR="00595510" w:rsidRPr="00595510" w:rsidRDefault="00595510" w:rsidP="0059551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コロナ禍にあって、国内外からの国リハへの見学者や研修生が途絶えた。</w:t>
      </w:r>
    </w:p>
    <w:p w14:paraId="0CBFF5DE" w14:textId="4AC1AE7C" w:rsidR="00595510" w:rsidRDefault="00595510" w:rsidP="00595510">
      <w:pPr>
        <w:spacing w:line="320" w:lineRule="exact"/>
        <w:ind w:firstLineChars="200" w:firstLine="44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595510">
        <w:rPr>
          <w:rFonts w:ascii="ＭＳ Ｐゴシック" w:eastAsia="ＭＳ Ｐゴシック" w:hAnsi="ＭＳ Ｐゴシック" w:hint="eastAsia"/>
          <w:sz w:val="22"/>
        </w:rPr>
        <w:t>国リハにより興味・関心を持ってもらえるような情報発信のあり方やステークホルダーの醸成。</w:t>
      </w:r>
    </w:p>
    <w:p w14:paraId="46D761B0" w14:textId="77777777" w:rsidR="00595510" w:rsidRPr="00595510" w:rsidRDefault="00595510" w:rsidP="0059551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部門間連携の重要性が各職員に十分に認識されていない。</w:t>
      </w:r>
    </w:p>
    <w:p w14:paraId="206CF609" w14:textId="4A289285" w:rsidR="00595510" w:rsidRDefault="00595510" w:rsidP="00595510">
      <w:pPr>
        <w:spacing w:line="320" w:lineRule="exact"/>
        <w:ind w:leftChars="200" w:left="640" w:hangingChars="100" w:hanging="22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595510">
        <w:rPr>
          <w:rFonts w:ascii="ＭＳ Ｐゴシック" w:eastAsia="ＭＳ Ｐゴシック" w:hAnsi="ＭＳ Ｐゴシック" w:hint="eastAsia"/>
          <w:sz w:val="22"/>
        </w:rPr>
        <w:t>ＰＤＣＡサイクルの中で、部門間連携に係る取組を再掲し可視化するとともに好事例を積極的に紹介していく。</w:t>
      </w:r>
    </w:p>
    <w:p w14:paraId="6666BACF" w14:textId="77777777" w:rsidR="00595510" w:rsidRPr="00595510" w:rsidRDefault="00595510" w:rsidP="00595510">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長年の国リハの懸案である病院の病床稼働率・自立支援局の利用率・学生の定員充足率が低迷していること。</w:t>
      </w:r>
    </w:p>
    <w:p w14:paraId="6DCEEB88" w14:textId="049335F5" w:rsidR="00595510" w:rsidRDefault="00595510" w:rsidP="00595510">
      <w:pPr>
        <w:spacing w:line="320" w:lineRule="exact"/>
        <w:ind w:leftChars="200" w:left="640" w:hangingChars="100" w:hanging="220"/>
        <w:rPr>
          <w:rFonts w:ascii="ＭＳ Ｐゴシック" w:eastAsia="ＭＳ Ｐゴシック" w:hAnsi="ＭＳ Ｐゴシック"/>
          <w:sz w:val="22"/>
        </w:rPr>
      </w:pPr>
      <w:r w:rsidRPr="005955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595510">
        <w:rPr>
          <w:rFonts w:ascii="ＭＳ Ｐゴシック" w:eastAsia="ＭＳ Ｐゴシック" w:hAnsi="ＭＳ Ｐゴシック" w:hint="eastAsia"/>
          <w:sz w:val="22"/>
        </w:rPr>
        <w:t>まず各部門において、実態把握・状況認識を確認した上で、エビデンスに基づく丁寧な議論が必要。</w:t>
      </w:r>
    </w:p>
    <w:p w14:paraId="253C000F" w14:textId="77777777" w:rsidR="00595510" w:rsidRDefault="00595510" w:rsidP="00595510">
      <w:pPr>
        <w:spacing w:line="320" w:lineRule="exact"/>
        <w:rPr>
          <w:rFonts w:ascii="ＭＳ Ｐゴシック" w:eastAsia="ＭＳ Ｐゴシック" w:hAnsi="ＭＳ Ｐゴシック"/>
          <w:sz w:val="22"/>
        </w:rPr>
      </w:pPr>
    </w:p>
    <w:p w14:paraId="355A7E13" w14:textId="1749937B" w:rsidR="00595510" w:rsidRPr="00595510" w:rsidRDefault="00595510" w:rsidP="00595510">
      <w:pPr>
        <w:spacing w:line="320" w:lineRule="exact"/>
        <w:rPr>
          <w:rFonts w:ascii="ＭＳ Ｐゴシック" w:eastAsia="ＭＳ Ｐゴシック" w:hAnsi="ＭＳ Ｐゴシック"/>
          <w:b/>
          <w:bCs/>
          <w:sz w:val="22"/>
        </w:rPr>
      </w:pPr>
      <w:r w:rsidRPr="00595510">
        <w:rPr>
          <w:rFonts w:ascii="ＭＳ Ｐゴシック" w:eastAsia="ＭＳ Ｐゴシック" w:hAnsi="ＭＳ Ｐゴシック" w:hint="eastAsia"/>
          <w:b/>
          <w:bCs/>
          <w:sz w:val="22"/>
        </w:rPr>
        <w:t>【取り入れるべき視点・手法】</w:t>
      </w:r>
    </w:p>
    <w:p w14:paraId="5EEA16D6" w14:textId="79A685F9" w:rsidR="00595510" w:rsidRDefault="00595510" w:rsidP="00595510">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引き続き、部門間連携を強力に進めていく。その際に、職員一人一人が自分事として何ができるのか考えることが重要。</w:t>
      </w:r>
    </w:p>
    <w:p w14:paraId="4F47CC27" w14:textId="77777777" w:rsidR="00595510" w:rsidRDefault="00595510" w:rsidP="00595510">
      <w:pPr>
        <w:spacing w:line="320" w:lineRule="exact"/>
        <w:ind w:left="440" w:hangingChars="200" w:hanging="440"/>
        <w:rPr>
          <w:rFonts w:ascii="ＭＳ Ｐゴシック" w:eastAsia="ＭＳ Ｐゴシック" w:hAnsi="ＭＳ Ｐゴシック"/>
          <w:sz w:val="22"/>
        </w:rPr>
      </w:pPr>
    </w:p>
    <w:p w14:paraId="32A4CF7F" w14:textId="0F97D80B" w:rsidR="00595510" w:rsidRDefault="00595510" w:rsidP="00595510">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組織目標の策定・評価に当たっては、引き続き</w:t>
      </w:r>
      <w:r w:rsidRPr="00595510">
        <w:rPr>
          <w:rFonts w:ascii="ＭＳ Ｐゴシック" w:eastAsia="ＭＳ Ｐゴシック" w:hAnsi="ＭＳ Ｐゴシック"/>
          <w:sz w:val="22"/>
        </w:rPr>
        <w:t>PDCAサイクルを活用して、モニタリングしていくが、PDCAサイクルを行うこと自体が目的化しないよう留意する。</w:t>
      </w:r>
    </w:p>
    <w:p w14:paraId="2B9DFBA4" w14:textId="77777777" w:rsidR="00595510" w:rsidRDefault="00595510" w:rsidP="00595510">
      <w:pPr>
        <w:spacing w:line="320" w:lineRule="exact"/>
        <w:ind w:left="440" w:hangingChars="200" w:hanging="440"/>
        <w:rPr>
          <w:rFonts w:ascii="ＭＳ Ｐゴシック" w:eastAsia="ＭＳ Ｐゴシック" w:hAnsi="ＭＳ Ｐゴシック"/>
          <w:sz w:val="22"/>
        </w:rPr>
      </w:pPr>
    </w:p>
    <w:p w14:paraId="2156C6AF" w14:textId="106FC9D0" w:rsidR="00595510" w:rsidRDefault="00595510" w:rsidP="00595510">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施策の立案や業務の遂行に当たり、可能な限り障害当事者やその家族等の視点を参考にする。</w:t>
      </w:r>
    </w:p>
    <w:p w14:paraId="2C424649" w14:textId="77777777" w:rsidR="00595510" w:rsidRDefault="00595510" w:rsidP="00595510">
      <w:pPr>
        <w:spacing w:line="320" w:lineRule="exact"/>
        <w:ind w:left="440" w:hangingChars="200" w:hanging="440"/>
        <w:rPr>
          <w:rFonts w:ascii="ＭＳ Ｐゴシック" w:eastAsia="ＭＳ Ｐゴシック" w:hAnsi="ＭＳ Ｐゴシック"/>
          <w:sz w:val="22"/>
        </w:rPr>
      </w:pPr>
    </w:p>
    <w:p w14:paraId="0BED1A0E" w14:textId="0ED14BEB" w:rsidR="00595510" w:rsidRPr="00595510" w:rsidRDefault="00595510" w:rsidP="00595510">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595510">
        <w:rPr>
          <w:rFonts w:ascii="ＭＳ Ｐゴシック" w:eastAsia="ＭＳ Ｐゴシック" w:hAnsi="ＭＳ Ｐゴシック" w:hint="eastAsia"/>
          <w:sz w:val="22"/>
        </w:rPr>
        <w:t>「行政の無謬性からの脱却」を念頭に、失敗をおそれずト</w:t>
      </w:r>
      <w:r w:rsidR="00412243">
        <w:rPr>
          <w:rFonts w:ascii="ＭＳ Ｐゴシック" w:eastAsia="ＭＳ Ｐゴシック" w:hAnsi="ＭＳ Ｐゴシック" w:hint="eastAsia"/>
          <w:sz w:val="22"/>
        </w:rPr>
        <w:t>ラ</w:t>
      </w:r>
      <w:r w:rsidRPr="00595510">
        <w:rPr>
          <w:rFonts w:ascii="ＭＳ Ｐゴシック" w:eastAsia="ＭＳ Ｐゴシック" w:hAnsi="ＭＳ Ｐゴシック" w:hint="eastAsia"/>
          <w:sz w:val="22"/>
        </w:rPr>
        <w:t>イアンドエラーの精神でチャレンジを行う。</w:t>
      </w:r>
    </w:p>
    <w:p w14:paraId="39A4DE4E" w14:textId="544D82D2" w:rsidR="00595510" w:rsidRDefault="00595510">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7DF23D39" w14:textId="77777777" w:rsidR="00173F15" w:rsidRPr="0022031A" w:rsidRDefault="000E0381" w:rsidP="00B67440">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【②</w:t>
      </w:r>
      <w:r w:rsidRPr="0022031A">
        <w:rPr>
          <w:rFonts w:ascii="ＭＳ Ｐゴシック" w:eastAsia="ＭＳ Ｐゴシック" w:hAnsi="ＭＳ Ｐゴシック"/>
          <w:sz w:val="28"/>
          <w:szCs w:val="28"/>
        </w:rPr>
        <w:t xml:space="preserve"> 自立支援局】</w:t>
      </w:r>
    </w:p>
    <w:p w14:paraId="5123A79F" w14:textId="77777777" w:rsidR="001F6833" w:rsidRPr="0022031A" w:rsidRDefault="001F6833" w:rsidP="00B67440">
      <w:pPr>
        <w:rPr>
          <w:rFonts w:ascii="ＭＳ Ｐゴシック" w:eastAsia="ＭＳ Ｐゴシック" w:hAnsi="ＭＳ Ｐゴシック"/>
          <w:sz w:val="22"/>
        </w:rPr>
      </w:pPr>
    </w:p>
    <w:p w14:paraId="5FE25899" w14:textId="77777777" w:rsidR="001F6833" w:rsidRPr="0022031A" w:rsidRDefault="003A7C5B" w:rsidP="00B67440">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第２　</w:t>
      </w:r>
      <w:r w:rsidR="000E0381" w:rsidRPr="0022031A">
        <w:rPr>
          <w:rFonts w:ascii="ＭＳ Ｐゴシック" w:eastAsia="ＭＳ Ｐゴシック" w:hAnsi="ＭＳ Ｐゴシック" w:hint="eastAsia"/>
          <w:sz w:val="22"/>
        </w:rPr>
        <w:t>国立の中核機関としての役割の遂行に関する事項</w:t>
      </w:r>
    </w:p>
    <w:p w14:paraId="096DDD9F" w14:textId="77777777" w:rsidR="001F6833" w:rsidRPr="0022031A" w:rsidRDefault="003A7C5B" w:rsidP="00B67440">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２　</w:t>
      </w:r>
      <w:r w:rsidR="000E0381" w:rsidRPr="0022031A">
        <w:rPr>
          <w:rFonts w:ascii="ＭＳ Ｐゴシック" w:eastAsia="ＭＳ Ｐゴシック" w:hAnsi="ＭＳ Ｐゴシック" w:hint="eastAsia"/>
          <w:sz w:val="22"/>
        </w:rPr>
        <w:t>障害福祉サービスの提供</w:t>
      </w:r>
    </w:p>
    <w:p w14:paraId="56DBCFC9" w14:textId="77777777" w:rsidR="001F6833" w:rsidRPr="0022031A" w:rsidRDefault="001F6833" w:rsidP="00B67440">
      <w:pPr>
        <w:spacing w:line="320" w:lineRule="exact"/>
        <w:rPr>
          <w:rFonts w:ascii="ＭＳ Ｐゴシック" w:eastAsia="ＭＳ Ｐゴシック" w:hAnsi="ＭＳ Ｐゴシック"/>
          <w:sz w:val="22"/>
        </w:rPr>
      </w:pPr>
    </w:p>
    <w:p w14:paraId="00DA9F16" w14:textId="6C559B24" w:rsidR="00FC31D8" w:rsidRDefault="001B654F" w:rsidP="00595510">
      <w:pPr>
        <w:spacing w:line="330" w:lineRule="exact"/>
        <w:rPr>
          <w:rFonts w:ascii="ＭＳ Ｐゴシック" w:eastAsia="ＭＳ Ｐゴシック" w:hAnsi="ＭＳ Ｐゴシック"/>
          <w:sz w:val="22"/>
        </w:rPr>
      </w:pPr>
      <w:r w:rsidRPr="001B654F">
        <w:rPr>
          <w:rFonts w:ascii="ＭＳ Ｐゴシック" w:eastAsia="ＭＳ Ｐゴシック" w:hAnsi="ＭＳ Ｐゴシック" w:hint="eastAsia"/>
          <w:sz w:val="22"/>
        </w:rPr>
        <w:t>１　自立支援局機能の将来像の検討</w:t>
      </w:r>
    </w:p>
    <w:p w14:paraId="53914206" w14:textId="77777777" w:rsidR="001B654F" w:rsidRDefault="001B654F" w:rsidP="001B654F">
      <w:pPr>
        <w:spacing w:line="320" w:lineRule="exact"/>
        <w:ind w:firstLineChars="200" w:firstLine="440"/>
        <w:rPr>
          <w:rFonts w:ascii="ＭＳ Ｐゴシック" w:eastAsia="ＭＳ Ｐゴシック" w:hAnsi="ＭＳ Ｐゴシック"/>
          <w:sz w:val="22"/>
        </w:rPr>
      </w:pPr>
      <w:r w:rsidRPr="001B654F">
        <w:rPr>
          <w:rFonts w:ascii="ＭＳ Ｐゴシック" w:eastAsia="ＭＳ Ｐゴシック" w:hAnsi="ＭＳ Ｐゴシック" w:hint="eastAsia"/>
          <w:sz w:val="22"/>
        </w:rPr>
        <w:t>障害者等のニーズや社会情勢を踏まえ、国立機関としての役割を担っていくため、自立支援局とし</w:t>
      </w:r>
    </w:p>
    <w:p w14:paraId="173756B7" w14:textId="77777777" w:rsidR="001B654F" w:rsidRDefault="001B654F" w:rsidP="001B654F">
      <w:pPr>
        <w:spacing w:line="320" w:lineRule="exact"/>
        <w:ind w:leftChars="100" w:left="210"/>
        <w:rPr>
          <w:rFonts w:ascii="ＭＳ Ｐゴシック" w:eastAsia="ＭＳ Ｐゴシック" w:hAnsi="ＭＳ Ｐゴシック"/>
          <w:sz w:val="22"/>
        </w:rPr>
      </w:pPr>
      <w:r w:rsidRPr="001B654F">
        <w:rPr>
          <w:rFonts w:ascii="ＭＳ Ｐゴシック" w:eastAsia="ＭＳ Ｐゴシック" w:hAnsi="ＭＳ Ｐゴシック" w:hint="eastAsia"/>
          <w:sz w:val="22"/>
        </w:rPr>
        <w:t>て行うべき障害福祉サービス、支援体制等の将来像を引き続き検討する。令和７年度は「国立障害者リハビリテーションセンターの事業のあり方についての検討会」で報告された自立支援局に関する項目や内容の整理に取り組む。</w:t>
      </w:r>
    </w:p>
    <w:p w14:paraId="272B5B6F" w14:textId="7E076F8B" w:rsidR="001B654F" w:rsidRDefault="001B654F" w:rsidP="001B654F">
      <w:pPr>
        <w:spacing w:line="320" w:lineRule="exact"/>
        <w:rPr>
          <w:rFonts w:ascii="ＭＳ Ｐゴシック" w:eastAsia="ＭＳ Ｐゴシック" w:hAnsi="ＭＳ Ｐゴシック"/>
          <w:sz w:val="22"/>
        </w:rPr>
      </w:pPr>
      <w:r w:rsidRPr="001B654F">
        <w:rPr>
          <w:rFonts w:ascii="ＭＳ Ｐゴシック" w:eastAsia="ＭＳ Ｐゴシック" w:hAnsi="ＭＳ Ｐゴシック" w:hint="eastAsia"/>
          <w:sz w:val="22"/>
        </w:rPr>
        <w:t>２　サービスの質の向上と新たなニーズへの対応</w:t>
      </w:r>
    </w:p>
    <w:p w14:paraId="3A405767" w14:textId="785E7BBE" w:rsidR="001B654F" w:rsidRDefault="001B654F" w:rsidP="001B654F">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1B654F">
        <w:rPr>
          <w:rFonts w:ascii="ＭＳ Ｐゴシック" w:eastAsia="ＭＳ Ｐゴシック" w:hAnsi="ＭＳ Ｐゴシック" w:hint="eastAsia"/>
          <w:sz w:val="22"/>
        </w:rPr>
        <w:t>サービスの質の向上や新たなニーズへの対応を図るため、サービスの体系化・効率化、支援の充実等に積極的に取り組む。</w:t>
      </w:r>
    </w:p>
    <w:p w14:paraId="2A9B397D" w14:textId="27FE3C26" w:rsidR="001B654F" w:rsidRDefault="001B654F" w:rsidP="0011396F">
      <w:pPr>
        <w:spacing w:line="320" w:lineRule="exact"/>
        <w:ind w:leftChars="100" w:left="210"/>
        <w:rPr>
          <w:rFonts w:ascii="ＭＳ Ｐゴシック" w:eastAsia="ＭＳ Ｐゴシック" w:hAnsi="ＭＳ Ｐゴシック"/>
          <w:sz w:val="22"/>
        </w:rPr>
      </w:pPr>
      <w:r w:rsidRPr="001B654F">
        <w:rPr>
          <w:rFonts w:ascii="ＭＳ Ｐゴシック" w:eastAsia="ＭＳ Ｐゴシック" w:hAnsi="ＭＳ Ｐゴシック" w:hint="eastAsia"/>
          <w:sz w:val="22"/>
        </w:rPr>
        <w:t>（１）頚髄損傷者等に対する支援の充実</w:t>
      </w:r>
    </w:p>
    <w:p w14:paraId="3C793239" w14:textId="5356B828" w:rsidR="00525441" w:rsidRDefault="00525441" w:rsidP="001B654F">
      <w:pPr>
        <w:ind w:leftChars="200" w:left="64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001B654F" w:rsidRPr="001B654F">
        <w:rPr>
          <w:rFonts w:ascii="ＭＳ Ｐゴシック" w:eastAsia="ＭＳ Ｐゴシック" w:hAnsi="ＭＳ Ｐゴシック" w:hint="eastAsia"/>
          <w:sz w:val="22"/>
        </w:rPr>
        <w:t>頚髄損傷者等の新たなニーズを把握し、支援・訓練等の検証を行うため、終了者の生活実態等の調査に向けた調査準備に取り組む。</w:t>
      </w:r>
    </w:p>
    <w:p w14:paraId="557580E5" w14:textId="7B890A22" w:rsidR="00525441" w:rsidRDefault="00525441" w:rsidP="001B654F">
      <w:pPr>
        <w:ind w:leftChars="200" w:left="64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②　</w:t>
      </w:r>
      <w:r w:rsidR="001B654F" w:rsidRPr="001B654F">
        <w:rPr>
          <w:rFonts w:ascii="ＭＳ Ｐゴシック" w:eastAsia="ＭＳ Ｐゴシック" w:hAnsi="ＭＳ Ｐゴシック" w:hint="eastAsia"/>
          <w:sz w:val="22"/>
        </w:rPr>
        <w:t>頚髄損傷者が抱える多様な就労ニーズに対応する中で、就労支援の充実に向けて取組み、頚髄損傷者の就労に関する情報発信を行う。</w:t>
      </w:r>
    </w:p>
    <w:p w14:paraId="37754B3C" w14:textId="70A16ABF" w:rsidR="00525441" w:rsidRPr="00525441" w:rsidRDefault="00525441" w:rsidP="001B654F">
      <w:pPr>
        <w:ind w:leftChars="200" w:left="64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③　</w:t>
      </w:r>
      <w:r w:rsidR="001B654F" w:rsidRPr="001B654F">
        <w:rPr>
          <w:rFonts w:ascii="ＭＳ Ｐゴシック" w:eastAsia="ＭＳ Ｐゴシック" w:hAnsi="ＭＳ Ｐゴシック" w:hint="eastAsia"/>
          <w:sz w:val="22"/>
        </w:rPr>
        <w:t>地域の病院や支援者に対する研修会等の開催及び専門職員の派遣等を通して、地域連携におけるニーズの把握及び支援体制の検証を行う。</w:t>
      </w:r>
    </w:p>
    <w:p w14:paraId="794F6FAE" w14:textId="29446846" w:rsidR="002026BB" w:rsidRDefault="005732B2"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1B654F" w:rsidRPr="001B654F">
        <w:rPr>
          <w:rFonts w:ascii="ＭＳ Ｐゴシック" w:eastAsia="ＭＳ Ｐゴシック" w:hAnsi="ＭＳ Ｐゴシック" w:hint="eastAsia"/>
          <w:sz w:val="22"/>
        </w:rPr>
        <w:t>視覚障害者に対する機能訓練の充実</w:t>
      </w:r>
    </w:p>
    <w:p w14:paraId="650E38DF" w14:textId="0AA4D58E" w:rsidR="001B654F" w:rsidRPr="0022031A" w:rsidRDefault="001B654F" w:rsidP="0011396F">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1B654F">
        <w:rPr>
          <w:rFonts w:ascii="ＭＳ Ｐゴシック" w:eastAsia="ＭＳ Ｐゴシック" w:hAnsi="ＭＳ Ｐゴシック" w:hint="eastAsia"/>
          <w:sz w:val="22"/>
        </w:rPr>
        <w:t>多様な訓練体系でサービスを提供しながら、</w:t>
      </w:r>
      <w:r w:rsidRPr="001B654F">
        <w:rPr>
          <w:rFonts w:ascii="ＭＳ Ｐゴシック" w:eastAsia="ＭＳ Ｐゴシック" w:hAnsi="ＭＳ Ｐゴシック"/>
          <w:sz w:val="22"/>
        </w:rPr>
        <w:t>ICT機器を活用した機能訓練の充実を図る。また、ICT機器を活用した地域支援者に向けた養成講習会を継続しつつ、さらなる充実及び効率化を図るため、課題の整理及び検証作業を行う。</w:t>
      </w:r>
    </w:p>
    <w:p w14:paraId="7A2FA527" w14:textId="1E3DD663" w:rsidR="005732B2" w:rsidRDefault="002E4CE0"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w:t>
      </w:r>
      <w:r w:rsidR="003254E0" w:rsidRPr="003254E0">
        <w:rPr>
          <w:rFonts w:ascii="ＭＳ Ｐゴシック" w:eastAsia="ＭＳ Ｐゴシック" w:hAnsi="ＭＳ Ｐゴシック" w:hint="eastAsia"/>
          <w:sz w:val="22"/>
        </w:rPr>
        <w:t>高次脳機能障害者に対する支援の充実</w:t>
      </w:r>
    </w:p>
    <w:p w14:paraId="1BC8972A" w14:textId="7F841EF7" w:rsidR="003254E0" w:rsidRPr="0022031A" w:rsidRDefault="003254E0" w:rsidP="003254E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254E0">
        <w:rPr>
          <w:rFonts w:ascii="ＭＳ Ｐゴシック" w:eastAsia="ＭＳ Ｐゴシック" w:hAnsi="ＭＳ Ｐゴシック" w:hint="eastAsia"/>
          <w:sz w:val="22"/>
        </w:rPr>
        <w:t>高次脳機能障害を有する高齢者等を支援する介護事業所などの現状を把握し、課題を整理する。</w:t>
      </w:r>
    </w:p>
    <w:p w14:paraId="022E8184" w14:textId="4050A86D" w:rsidR="00225BEC" w:rsidRPr="0022031A" w:rsidRDefault="00D6202D"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（４）</w:t>
      </w:r>
      <w:r w:rsidR="003254E0" w:rsidRPr="003254E0">
        <w:rPr>
          <w:rFonts w:ascii="ＭＳ Ｐゴシック" w:eastAsia="ＭＳ Ｐゴシック" w:hAnsi="ＭＳ Ｐゴシック" w:hint="eastAsia"/>
          <w:sz w:val="22"/>
        </w:rPr>
        <w:t>標準的なサービスの体系化と効率化</w:t>
      </w:r>
    </w:p>
    <w:p w14:paraId="4D2B5488" w14:textId="2E1F3D6C" w:rsidR="00D6202D" w:rsidRDefault="00D6202D" w:rsidP="00B67440">
      <w:pPr>
        <w:spacing w:line="320" w:lineRule="exact"/>
        <w:ind w:left="440" w:hangingChars="200" w:hanging="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　</w:t>
      </w:r>
      <w:r w:rsidR="003254E0">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sidR="003254E0">
        <w:rPr>
          <w:rFonts w:ascii="ＭＳ Ｐゴシック" w:eastAsia="ＭＳ Ｐゴシック" w:hAnsi="ＭＳ Ｐゴシック" w:hint="eastAsia"/>
          <w:sz w:val="22"/>
        </w:rPr>
        <w:t xml:space="preserve">①　</w:t>
      </w:r>
      <w:r w:rsidR="003254E0" w:rsidRPr="003254E0">
        <w:rPr>
          <w:rFonts w:ascii="ＭＳ Ｐゴシック" w:eastAsia="ＭＳ Ｐゴシック" w:hAnsi="ＭＳ Ｐゴシック" w:hint="eastAsia"/>
          <w:sz w:val="22"/>
        </w:rPr>
        <w:t>頚髄損傷不全麻痺者の</w:t>
      </w:r>
      <w:r w:rsidR="003254E0" w:rsidRPr="003254E0">
        <w:rPr>
          <w:rFonts w:ascii="ＭＳ Ｐゴシック" w:eastAsia="ＭＳ Ｐゴシック" w:hAnsi="ＭＳ Ｐゴシック"/>
          <w:sz w:val="22"/>
        </w:rPr>
        <w:t>ADL動作標準的到達目標の作成に向けて必要項目の整理等を行う。</w:t>
      </w:r>
    </w:p>
    <w:p w14:paraId="378622A4" w14:textId="679A864E" w:rsidR="003254E0" w:rsidRDefault="003254E0" w:rsidP="003254E0">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②　</w:t>
      </w:r>
      <w:r w:rsidRPr="003254E0">
        <w:rPr>
          <w:rFonts w:ascii="ＭＳ Ｐゴシック" w:eastAsia="ＭＳ Ｐゴシック" w:hAnsi="ＭＳ Ｐゴシック" w:hint="eastAsia"/>
          <w:sz w:val="22"/>
        </w:rPr>
        <w:t xml:space="preserve">　「脳血管障害等による片麻痺者・高次脳機能障害者に対する自動車運転訓練マニュアル（仮）」（案）の作成に向けて取り組む。</w:t>
      </w:r>
    </w:p>
    <w:p w14:paraId="192C8C1E" w14:textId="51633FFC" w:rsidR="003254E0" w:rsidRDefault="003254E0" w:rsidP="003254E0">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③　</w:t>
      </w:r>
      <w:r w:rsidRPr="003254E0">
        <w:rPr>
          <w:rFonts w:ascii="ＭＳ Ｐゴシック" w:eastAsia="ＭＳ Ｐゴシック" w:hAnsi="ＭＳ Ｐゴシック" w:hint="eastAsia"/>
          <w:sz w:val="22"/>
        </w:rPr>
        <w:t>頚髄損傷者の介護マニュアル案の作成に取り組む。</w:t>
      </w:r>
    </w:p>
    <w:p w14:paraId="2C9276FD" w14:textId="2F2FA1E9" w:rsidR="003254E0" w:rsidRDefault="003254E0" w:rsidP="0011396F">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④　</w:t>
      </w:r>
      <w:r w:rsidRPr="003254E0">
        <w:rPr>
          <w:rFonts w:ascii="ＭＳ Ｐゴシック" w:eastAsia="ＭＳ Ｐゴシック" w:hAnsi="ＭＳ Ｐゴシック" w:hint="eastAsia"/>
          <w:sz w:val="22"/>
        </w:rPr>
        <w:t>頚髄損傷者の障害特性に配慮して、看護プログラムや二次障害の予防等の利用者支援サービスの充実を図る。感染対策など二次障害予防のための現場のマニュアルを整備する。</w:t>
      </w:r>
    </w:p>
    <w:p w14:paraId="117674F4" w14:textId="31DAD69B" w:rsidR="003254E0" w:rsidRPr="0022031A" w:rsidRDefault="003254E0" w:rsidP="0011396F">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⑤　</w:t>
      </w:r>
      <w:r w:rsidRPr="003254E0">
        <w:rPr>
          <w:rFonts w:ascii="ＭＳ Ｐゴシック" w:eastAsia="ＭＳ Ｐゴシック" w:hAnsi="ＭＳ Ｐゴシック" w:hint="eastAsia"/>
          <w:sz w:val="22"/>
        </w:rPr>
        <w:t>訓練サービスの向上、充実化を図るため、課内業務及び各訓練におけるマニュアルを確認し、過不足を整理する。</w:t>
      </w:r>
    </w:p>
    <w:p w14:paraId="524A8794" w14:textId="77777777" w:rsidR="003254E0" w:rsidRDefault="00267FD2"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（５）</w:t>
      </w:r>
      <w:r w:rsidR="003254E0" w:rsidRPr="003254E0">
        <w:rPr>
          <w:rFonts w:ascii="ＭＳ Ｐゴシック" w:eastAsia="ＭＳ Ｐゴシック" w:hAnsi="ＭＳ Ｐゴシック" w:hint="eastAsia"/>
          <w:sz w:val="22"/>
        </w:rPr>
        <w:t>就職率及び定着率向上</w:t>
      </w:r>
    </w:p>
    <w:p w14:paraId="5CBAC623" w14:textId="1F94FDD7" w:rsidR="003254E0" w:rsidRPr="0022031A" w:rsidRDefault="003254E0" w:rsidP="0011396F">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①　</w:t>
      </w:r>
      <w:r w:rsidRPr="003254E0">
        <w:rPr>
          <w:rFonts w:ascii="ＭＳ Ｐゴシック" w:eastAsia="ＭＳ Ｐゴシック" w:hAnsi="ＭＳ Ｐゴシック" w:hint="eastAsia"/>
          <w:sz w:val="22"/>
        </w:rPr>
        <w:t>就職率、定着率の向上に向けて、就労マッチング支援及び職場定着支援が効率的に進めることができるように業務内容を確認し、支援プログラムの過不足を整理する。</w:t>
      </w:r>
    </w:p>
    <w:p w14:paraId="17B81381" w14:textId="6BE54257" w:rsidR="00225BEC" w:rsidRPr="0022031A" w:rsidRDefault="009A11BE" w:rsidP="0011396F">
      <w:pPr>
        <w:spacing w:line="320" w:lineRule="exact"/>
        <w:ind w:leftChars="231" w:left="705"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3254E0" w:rsidRPr="003254E0">
        <w:rPr>
          <w:rFonts w:ascii="ＭＳ Ｐゴシック" w:eastAsia="ＭＳ Ｐゴシック" w:hAnsi="ＭＳ Ｐゴシック" w:hint="eastAsia"/>
          <w:sz w:val="22"/>
        </w:rPr>
        <w:t>就労移行支援（養成施設）利用者の主体的な進路選択を支援するため、進路希望や就労状況に関する調査を継続して、結果の分析と情報共有を行うとともに、卒業・修了後に就労につながった事例や就労継続に必要な支援等のあり方を検討する。</w:t>
      </w:r>
    </w:p>
    <w:p w14:paraId="773B7CB4" w14:textId="37E8E9CF" w:rsidR="00AC55F3" w:rsidRPr="0022031A" w:rsidRDefault="007460F9"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（６）</w:t>
      </w:r>
      <w:r w:rsidR="003254E0" w:rsidRPr="003254E0">
        <w:rPr>
          <w:rFonts w:ascii="ＭＳ Ｐゴシック" w:eastAsia="ＭＳ Ｐゴシック" w:hAnsi="ＭＳ Ｐゴシック" w:hint="eastAsia"/>
          <w:sz w:val="22"/>
        </w:rPr>
        <w:t>特別な配慮を要する就労移行支援（養成施設）利用者に対する効果的・効率的な支援体制の強化</w:t>
      </w:r>
    </w:p>
    <w:p w14:paraId="2F21781D" w14:textId="5BC49500" w:rsidR="003254E0" w:rsidRDefault="00F03AAC" w:rsidP="0011396F">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03AAC">
        <w:rPr>
          <w:rFonts w:ascii="ＭＳ Ｐゴシック" w:eastAsia="ＭＳ Ｐゴシック" w:hAnsi="ＭＳ Ｐゴシック" w:hint="eastAsia"/>
          <w:sz w:val="22"/>
        </w:rPr>
        <w:t>各施設に配置された特別指導教官が必要な支援や方法の知識・技能を深めるため、有効な支援に求められる情報を共有し、センター内外のネットワークを構築することにより、個別的支援の充実を図る。</w:t>
      </w:r>
    </w:p>
    <w:p w14:paraId="0E6B50F3" w14:textId="747DA2CE" w:rsidR="00CC1A2D" w:rsidRPr="0022031A" w:rsidRDefault="0001089D"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（７）</w:t>
      </w:r>
      <w:r w:rsidR="00F03AAC" w:rsidRPr="00F03AAC">
        <w:rPr>
          <w:rFonts w:ascii="ＭＳ Ｐゴシック" w:eastAsia="ＭＳ Ｐゴシック" w:hAnsi="ＭＳ Ｐゴシック" w:hint="eastAsia"/>
          <w:sz w:val="22"/>
        </w:rPr>
        <w:t>あはき師国家試験合格率の維持・向上と利用者の実技力の向上</w:t>
      </w:r>
    </w:p>
    <w:p w14:paraId="460D2F40" w14:textId="4DDABE55" w:rsidR="00CC1A2D" w:rsidRDefault="0001089D" w:rsidP="0011396F">
      <w:pPr>
        <w:spacing w:line="320" w:lineRule="exact"/>
        <w:ind w:left="660" w:hangingChars="300" w:hanging="66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lastRenderedPageBreak/>
        <w:t xml:space="preserve">　　</w:t>
      </w:r>
      <w:r w:rsidR="0011396F">
        <w:rPr>
          <w:rFonts w:ascii="ＭＳ Ｐゴシック" w:eastAsia="ＭＳ Ｐゴシック" w:hAnsi="ＭＳ Ｐゴシック" w:hint="eastAsia"/>
          <w:sz w:val="22"/>
        </w:rPr>
        <w:t xml:space="preserve">　</w:t>
      </w:r>
      <w:r w:rsidR="00F03AAC">
        <w:rPr>
          <w:rFonts w:ascii="ＭＳ Ｐゴシック" w:eastAsia="ＭＳ Ｐゴシック" w:hAnsi="ＭＳ Ｐゴシック" w:hint="eastAsia"/>
          <w:sz w:val="22"/>
        </w:rPr>
        <w:t xml:space="preserve">①　</w:t>
      </w:r>
      <w:r w:rsidR="00F03AAC" w:rsidRPr="00F03AAC">
        <w:rPr>
          <w:rFonts w:ascii="ＭＳ Ｐゴシック" w:eastAsia="ＭＳ Ｐゴシック" w:hAnsi="ＭＳ Ｐゴシック" w:hint="eastAsia"/>
          <w:sz w:val="22"/>
        </w:rPr>
        <w:t>現行の研修体制の課題や国家試験対策に求められる受験対策の内容を検討して、国家試験合格率の維持・向上を図るとともに、利用者の能動的学習環境の整備・推進を継続する。</w:t>
      </w:r>
    </w:p>
    <w:p w14:paraId="45DBC532" w14:textId="5D061830" w:rsidR="00F03AAC" w:rsidRPr="0022031A" w:rsidRDefault="00F03AAC" w:rsidP="0011396F">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②　</w:t>
      </w:r>
      <w:r w:rsidRPr="00F03AAC">
        <w:rPr>
          <w:rFonts w:ascii="ＭＳ Ｐゴシック" w:eastAsia="ＭＳ Ｐゴシック" w:hAnsi="ＭＳ Ｐゴシック" w:hint="eastAsia"/>
          <w:sz w:val="22"/>
        </w:rPr>
        <w:t>各施設の応用実習で行われる臨床実習前施術実技試験の評価方法を比較検討し、実技指導の均質化を進める。</w:t>
      </w:r>
    </w:p>
    <w:p w14:paraId="65F6A589" w14:textId="41B99EF2" w:rsidR="00C70D8F" w:rsidRPr="0022031A" w:rsidRDefault="00C70D8F" w:rsidP="00F03AAC">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３　</w:t>
      </w:r>
      <w:r w:rsidR="00F03AAC" w:rsidRPr="00F03AAC">
        <w:rPr>
          <w:rFonts w:ascii="ＭＳ Ｐゴシック" w:eastAsia="ＭＳ Ｐゴシック" w:hAnsi="ＭＳ Ｐゴシック" w:hint="eastAsia"/>
          <w:sz w:val="22"/>
        </w:rPr>
        <w:t>秩父学園の機能強化</w:t>
      </w:r>
    </w:p>
    <w:p w14:paraId="3016CED3" w14:textId="32AFE292" w:rsidR="00C70BD0" w:rsidRDefault="00C70D8F"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F03AAC" w:rsidRPr="00F03AAC">
        <w:rPr>
          <w:rFonts w:ascii="ＭＳ Ｐゴシック" w:eastAsia="ＭＳ Ｐゴシック" w:hAnsi="ＭＳ Ｐゴシック" w:hint="eastAsia"/>
          <w:sz w:val="22"/>
        </w:rPr>
        <w:t>支援が難しい知的障害児（特に強度行動障害を有する児童等）に対する先駆的・総合的支援</w:t>
      </w:r>
    </w:p>
    <w:p w14:paraId="61BF5464" w14:textId="5D9FF851" w:rsidR="00F03AAC" w:rsidRDefault="00F03AAC" w:rsidP="0011396F">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①　</w:t>
      </w:r>
      <w:r w:rsidRPr="00F03AAC">
        <w:rPr>
          <w:rFonts w:ascii="ＭＳ Ｐゴシック" w:eastAsia="ＭＳ Ｐゴシック" w:hAnsi="ＭＳ Ｐゴシック" w:hint="eastAsia"/>
          <w:sz w:val="22"/>
        </w:rPr>
        <w:t>強度行動障害を有する児童が入所している特別支援寮において、有期限（</w:t>
      </w:r>
      <w:r w:rsidRPr="00F03AAC">
        <w:rPr>
          <w:rFonts w:ascii="ＭＳ Ｐゴシック" w:eastAsia="ＭＳ Ｐゴシック" w:hAnsi="ＭＳ Ｐゴシック"/>
          <w:sz w:val="22"/>
        </w:rPr>
        <w:t>1年間）、有目的（行動障害の状態の軽減、標準的な支援の実践と支援情報の整理等）の集中的な支援に取り組む。</w:t>
      </w:r>
    </w:p>
    <w:p w14:paraId="23A60C4E" w14:textId="6394C6EA" w:rsidR="00F03AAC" w:rsidRPr="0022031A" w:rsidRDefault="00F03AAC" w:rsidP="00F03AAC">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②　</w:t>
      </w:r>
      <w:r w:rsidRPr="00F03AAC">
        <w:rPr>
          <w:rFonts w:ascii="ＭＳ Ｐゴシック" w:eastAsia="ＭＳ Ｐゴシック" w:hAnsi="ＭＳ Ｐゴシック" w:hint="eastAsia"/>
          <w:sz w:val="22"/>
        </w:rPr>
        <w:t>教育と福祉の切れ目のない連携を図るため、先駆的・総合的な支援に取り組む。</w:t>
      </w:r>
    </w:p>
    <w:p w14:paraId="76092EDE" w14:textId="41C10022" w:rsidR="00C70BD0" w:rsidRPr="0022031A" w:rsidRDefault="008B0D84"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F03AAC" w:rsidRPr="00F03AAC">
        <w:rPr>
          <w:rFonts w:ascii="ＭＳ Ｐゴシック" w:eastAsia="ＭＳ Ｐゴシック" w:hAnsi="ＭＳ Ｐゴシック" w:hint="eastAsia"/>
          <w:sz w:val="22"/>
        </w:rPr>
        <w:t>地域生活移行に向けた支援の充実</w:t>
      </w:r>
    </w:p>
    <w:p w14:paraId="59580005" w14:textId="392DDF23" w:rsidR="008B0D84" w:rsidRPr="0022031A" w:rsidRDefault="008B0D84" w:rsidP="0011396F">
      <w:pPr>
        <w:spacing w:line="320" w:lineRule="exact"/>
        <w:ind w:leftChars="231" w:left="705"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①</w:t>
      </w:r>
      <w:r w:rsidR="00F03AAC">
        <w:rPr>
          <w:rFonts w:ascii="ＭＳ Ｐゴシック" w:eastAsia="ＭＳ Ｐゴシック" w:hAnsi="ＭＳ Ｐゴシック" w:hint="eastAsia"/>
          <w:sz w:val="22"/>
        </w:rPr>
        <w:t xml:space="preserve">　</w:t>
      </w:r>
      <w:r w:rsidR="00F03AAC" w:rsidRPr="00F03AAC">
        <w:rPr>
          <w:rFonts w:ascii="ＭＳ Ｐゴシック" w:eastAsia="ＭＳ Ｐゴシック" w:hAnsi="ＭＳ Ｐゴシック" w:hint="eastAsia"/>
          <w:sz w:val="22"/>
        </w:rPr>
        <w:t>入所期間内の支援を効果的かつ着実に行うとともに、児童等の意向を踏まえながら、関係機関と連携しつつ移行先を確定させる。</w:t>
      </w:r>
    </w:p>
    <w:p w14:paraId="2005A5F2" w14:textId="45A24469" w:rsidR="008B0D84" w:rsidRPr="0022031A" w:rsidRDefault="008B0D84" w:rsidP="0011396F">
      <w:pPr>
        <w:spacing w:line="320" w:lineRule="exact"/>
        <w:ind w:leftChars="231" w:left="705"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F03AAC" w:rsidRPr="00F03AAC">
        <w:rPr>
          <w:rFonts w:ascii="ＭＳ Ｐゴシック" w:eastAsia="ＭＳ Ｐゴシック" w:hAnsi="ＭＳ Ｐゴシック" w:hint="eastAsia"/>
          <w:sz w:val="22"/>
        </w:rPr>
        <w:t>地域生活移行後も、本人への相談援助や移行先への助言等を行い、生活が安定するまでの間、本人と移行先へのサポートを丁寧に行う。また、地域で標準的な支援を実践するため、移行支援の段階で、自治体や移行先施設等に対し、地域の支援体制のあり方について提案を行う。</w:t>
      </w:r>
    </w:p>
    <w:p w14:paraId="2E1F0FDA" w14:textId="16206308" w:rsidR="004D0055" w:rsidRPr="0022031A" w:rsidRDefault="00E45002"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w:t>
      </w:r>
      <w:r w:rsidR="003317C0" w:rsidRPr="003317C0">
        <w:rPr>
          <w:rFonts w:ascii="ＭＳ Ｐゴシック" w:eastAsia="ＭＳ Ｐゴシック" w:hAnsi="ＭＳ Ｐゴシック" w:hint="eastAsia"/>
          <w:sz w:val="22"/>
        </w:rPr>
        <w:t>職員派遣、研修等による支援ノウハウの普及</w:t>
      </w:r>
    </w:p>
    <w:p w14:paraId="26AA2382" w14:textId="77777777" w:rsidR="003317C0" w:rsidRDefault="004E7CD3" w:rsidP="0011396F">
      <w:pPr>
        <w:spacing w:line="320" w:lineRule="exact"/>
        <w:ind w:leftChars="231" w:left="705"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3317C0" w:rsidRPr="003317C0">
        <w:rPr>
          <w:rFonts w:ascii="ＭＳ Ｐゴシック" w:eastAsia="ＭＳ Ｐゴシック" w:hAnsi="ＭＳ Ｐゴシック" w:hint="eastAsia"/>
          <w:sz w:val="22"/>
        </w:rPr>
        <w:t>全国の知的障害児等を支援する事業所の人材育成のため、研修の受け入れ、実習の場の提供の他、職員を指導者として派遣する。</w:t>
      </w:r>
    </w:p>
    <w:p w14:paraId="0DC3515F" w14:textId="662EAFD2" w:rsidR="004D0055" w:rsidRPr="0022031A" w:rsidRDefault="004E7CD3" w:rsidP="0011396F">
      <w:pPr>
        <w:spacing w:line="320" w:lineRule="exact"/>
        <w:ind w:leftChars="231" w:left="485"/>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3317C0" w:rsidRPr="003317C0">
        <w:rPr>
          <w:rFonts w:ascii="ＭＳ Ｐゴシック" w:eastAsia="ＭＳ Ｐゴシック" w:hAnsi="ＭＳ Ｐゴシック" w:hint="eastAsia"/>
          <w:sz w:val="22"/>
        </w:rPr>
        <w:t>知的障害児等の支援に関し、困難事例の対応力獲得を目指した研修や実習を行う。</w:t>
      </w:r>
    </w:p>
    <w:p w14:paraId="19157245" w14:textId="23192B82" w:rsidR="004D0055" w:rsidRPr="0022031A" w:rsidRDefault="00FF55AC" w:rsidP="00B67440">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４　</w:t>
      </w:r>
      <w:r w:rsidR="003317C0" w:rsidRPr="003317C0">
        <w:rPr>
          <w:rFonts w:ascii="ＭＳ Ｐゴシック" w:eastAsia="ＭＳ Ｐゴシック" w:hAnsi="ＭＳ Ｐゴシック" w:hint="eastAsia"/>
          <w:sz w:val="22"/>
        </w:rPr>
        <w:t>人材育成</w:t>
      </w:r>
    </w:p>
    <w:p w14:paraId="3D8A952B" w14:textId="77777777" w:rsidR="003317C0" w:rsidRDefault="00091AB9"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3317C0" w:rsidRPr="003317C0">
        <w:rPr>
          <w:rFonts w:ascii="ＭＳ Ｐゴシック" w:eastAsia="ＭＳ Ｐゴシック" w:hAnsi="ＭＳ Ｐゴシック" w:hint="eastAsia"/>
          <w:sz w:val="22"/>
        </w:rPr>
        <w:t>職員の資質向上</w:t>
      </w:r>
    </w:p>
    <w:p w14:paraId="63BDF10B" w14:textId="3CC6BFD2" w:rsidR="00C70BD0" w:rsidRPr="0022031A" w:rsidRDefault="003317C0" w:rsidP="0011396F">
      <w:pPr>
        <w:spacing w:line="320" w:lineRule="exact"/>
        <w:ind w:leftChars="250" w:left="525"/>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317C0">
        <w:rPr>
          <w:rFonts w:ascii="ＭＳ Ｐゴシック" w:eastAsia="ＭＳ Ｐゴシック" w:hAnsi="ＭＳ Ｐゴシック" w:hint="eastAsia"/>
          <w:sz w:val="22"/>
        </w:rPr>
        <w:t>自立支援局各施設において、計画的、効率的に教育・研修を実施し、職員の質の向上を図る。［全ｾﾝﾀｰ］</w:t>
      </w:r>
    </w:p>
    <w:p w14:paraId="4946B752" w14:textId="111971CA" w:rsidR="004E5A6E" w:rsidRDefault="004E5A6E"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3317C0" w:rsidRPr="003317C0">
        <w:rPr>
          <w:rFonts w:ascii="ＭＳ Ｐゴシック" w:eastAsia="ＭＳ Ｐゴシック" w:hAnsi="ＭＳ Ｐゴシック" w:hint="eastAsia"/>
          <w:sz w:val="22"/>
        </w:rPr>
        <w:t>専門職員の実習・研修の実施</w:t>
      </w:r>
    </w:p>
    <w:p w14:paraId="5F0C1A13" w14:textId="721D2802" w:rsidR="003317C0" w:rsidRPr="0022031A" w:rsidRDefault="003317C0" w:rsidP="0011396F">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317C0">
        <w:rPr>
          <w:rFonts w:ascii="ＭＳ Ｐゴシック" w:eastAsia="ＭＳ Ｐゴシック" w:hAnsi="ＭＳ Ｐゴシック" w:hint="eastAsia"/>
          <w:sz w:val="22"/>
        </w:rPr>
        <w:t>障害者等の訓練・支援に関わる専門職等の実習・研修を積極的に受け入れる。また、地域等からのニーズに応じて職員を派遣する。［全ｾﾝﾀｰ］</w:t>
      </w:r>
    </w:p>
    <w:p w14:paraId="7C2447EE" w14:textId="77777777" w:rsidR="003317C0" w:rsidRDefault="003317C0" w:rsidP="00B67440">
      <w:pPr>
        <w:spacing w:line="320" w:lineRule="exact"/>
        <w:rPr>
          <w:rFonts w:ascii="ＭＳ Ｐゴシック" w:eastAsia="ＭＳ Ｐゴシック" w:hAnsi="ＭＳ Ｐゴシック"/>
          <w:sz w:val="22"/>
        </w:rPr>
      </w:pPr>
    </w:p>
    <w:p w14:paraId="02044A7F" w14:textId="77777777" w:rsidR="003317C0" w:rsidRDefault="003317C0">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230205E9" w14:textId="77777777" w:rsidR="003317C0" w:rsidRDefault="003317C0">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3317C0">
        <w:rPr>
          <w:rFonts w:ascii="ＭＳ Ｐゴシック" w:eastAsia="ＭＳ Ｐゴシック" w:hAnsi="ＭＳ Ｐゴシック" w:hint="eastAsia"/>
          <w:sz w:val="22"/>
        </w:rPr>
        <w:t>医療から職業訓練・社会生活までの連携した支援</w:t>
      </w:r>
    </w:p>
    <w:p w14:paraId="38D26399" w14:textId="77777777" w:rsidR="000B54AE" w:rsidRDefault="003317C0" w:rsidP="000B54AE">
      <w:pPr>
        <w:widowControl/>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B54AE" w:rsidRPr="000B54AE">
        <w:rPr>
          <w:rFonts w:ascii="ＭＳ Ｐゴシック" w:eastAsia="ＭＳ Ｐゴシック" w:hAnsi="ＭＳ Ｐゴシック" w:hint="eastAsia"/>
          <w:sz w:val="22"/>
        </w:rPr>
        <w:t>病院、自立支援局が連携し、重度障害者に対して、医療→自立訓練・就労支援→社会生活までの円滑なサービス利用をさらに推進する。</w:t>
      </w:r>
    </w:p>
    <w:p w14:paraId="32447DFC" w14:textId="77777777" w:rsidR="00AA6D4E" w:rsidRDefault="000B54AE" w:rsidP="000B54A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AA6D4E">
        <w:rPr>
          <w:rFonts w:ascii="ＭＳ Ｐゴシック" w:eastAsia="ＭＳ Ｐゴシック" w:hAnsi="ＭＳ Ｐゴシック" w:hint="eastAsia"/>
          <w:sz w:val="22"/>
        </w:rPr>
        <w:t xml:space="preserve">　</w:t>
      </w:r>
      <w:r w:rsidR="00AA6D4E" w:rsidRPr="00AA6D4E">
        <w:rPr>
          <w:rFonts w:ascii="ＭＳ Ｐゴシック" w:eastAsia="ＭＳ Ｐゴシック" w:hAnsi="ＭＳ Ｐゴシック" w:hint="eastAsia"/>
          <w:sz w:val="22"/>
        </w:rPr>
        <w:t>リハビリテーションに関する的確な情報収集・発信に資する戦略的な広報の実施</w:t>
      </w:r>
    </w:p>
    <w:p w14:paraId="42931A37" w14:textId="77777777" w:rsidR="00AA6D4E" w:rsidRDefault="00AA6D4E" w:rsidP="0011396F">
      <w:pPr>
        <w:widowControl/>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AA6D4E">
        <w:rPr>
          <w:rFonts w:ascii="ＭＳ Ｐゴシック" w:eastAsia="ＭＳ Ｐゴシック" w:hAnsi="ＭＳ Ｐゴシック" w:hint="eastAsia"/>
          <w:sz w:val="22"/>
        </w:rPr>
        <w:t>情報発信機能の充実強化</w:t>
      </w:r>
    </w:p>
    <w:p w14:paraId="27FB634C" w14:textId="77777777" w:rsidR="0011396F" w:rsidRDefault="00AA6D4E" w:rsidP="00AA6D4E">
      <w:pPr>
        <w:widowControl/>
        <w:ind w:left="22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AA6D4E">
        <w:rPr>
          <w:rFonts w:ascii="ＭＳ Ｐゴシック" w:eastAsia="ＭＳ Ｐゴシック" w:hAnsi="ＭＳ Ｐゴシック" w:hint="eastAsia"/>
          <w:sz w:val="22"/>
        </w:rPr>
        <w:t>障害者支援についての各種情報を分かりやすく発信するために、情報発信機能の充実・強化を図</w:t>
      </w:r>
    </w:p>
    <w:p w14:paraId="1C6A0BCA" w14:textId="3771E8C3" w:rsidR="00C77CDA" w:rsidRPr="0022031A" w:rsidRDefault="00AA6D4E" w:rsidP="0011396F">
      <w:pPr>
        <w:widowControl/>
        <w:ind w:leftChars="100" w:left="210" w:firstLineChars="100" w:firstLine="220"/>
        <w:jc w:val="left"/>
        <w:rPr>
          <w:rFonts w:ascii="ＭＳ Ｐゴシック" w:eastAsia="ＭＳ Ｐゴシック" w:hAnsi="ＭＳ Ｐゴシック"/>
          <w:sz w:val="22"/>
        </w:rPr>
      </w:pPr>
      <w:r w:rsidRPr="00AA6D4E">
        <w:rPr>
          <w:rFonts w:ascii="ＭＳ Ｐゴシック" w:eastAsia="ＭＳ Ｐゴシック" w:hAnsi="ＭＳ Ｐゴシック" w:hint="eastAsia"/>
          <w:sz w:val="22"/>
        </w:rPr>
        <w:t>る。特に、オウンドメディア（国リハ</w:t>
      </w:r>
      <w:r w:rsidRPr="00AA6D4E">
        <w:rPr>
          <w:rFonts w:ascii="ＭＳ Ｐゴシック" w:eastAsia="ＭＳ Ｐゴシック" w:hAnsi="ＭＳ Ｐゴシック"/>
          <w:sz w:val="22"/>
        </w:rPr>
        <w:t>Webニュース、Ｘ、YouTube等）については、積極的に取り組む。</w:t>
      </w:r>
      <w:r w:rsidR="00C77CDA" w:rsidRPr="0022031A">
        <w:rPr>
          <w:rFonts w:ascii="ＭＳ Ｐゴシック" w:eastAsia="ＭＳ Ｐゴシック" w:hAnsi="ＭＳ Ｐゴシック"/>
          <w:sz w:val="22"/>
        </w:rPr>
        <w:br w:type="page"/>
      </w:r>
    </w:p>
    <w:p w14:paraId="2B53051F" w14:textId="77777777" w:rsidR="00267A8D" w:rsidRPr="001D128B" w:rsidRDefault="00E91683" w:rsidP="0075153D">
      <w:pPr>
        <w:rPr>
          <w:rFonts w:ascii="ＭＳ Ｐゴシック" w:eastAsia="ＭＳ Ｐゴシック" w:hAnsi="ＭＳ Ｐゴシック"/>
          <w:color w:val="000000" w:themeColor="text1"/>
          <w:sz w:val="28"/>
          <w:szCs w:val="28"/>
        </w:rPr>
      </w:pPr>
      <w:bookmarkStart w:id="0" w:name="_Hlk191231696"/>
      <w:r w:rsidRPr="0022031A">
        <w:rPr>
          <w:rFonts w:ascii="ＭＳ Ｐゴシック" w:eastAsia="ＭＳ Ｐゴシック" w:hAnsi="ＭＳ Ｐゴシック" w:hint="eastAsia"/>
          <w:sz w:val="28"/>
          <w:szCs w:val="28"/>
        </w:rPr>
        <w:lastRenderedPageBreak/>
        <w:t>【③</w:t>
      </w:r>
      <w:r w:rsidRPr="0022031A">
        <w:rPr>
          <w:rFonts w:ascii="ＭＳ Ｐゴシック" w:eastAsia="ＭＳ Ｐゴシック" w:hAnsi="ＭＳ Ｐゴシック"/>
          <w:sz w:val="28"/>
          <w:szCs w:val="28"/>
        </w:rPr>
        <w:t xml:space="preserve"> 病院】</w:t>
      </w:r>
    </w:p>
    <w:bookmarkEnd w:id="0"/>
    <w:p w14:paraId="2AF84DB4" w14:textId="77777777" w:rsidR="00267A8D" w:rsidRPr="0022031A" w:rsidRDefault="00267A8D" w:rsidP="0075153D">
      <w:pPr>
        <w:rPr>
          <w:rFonts w:ascii="ＭＳ Ｐゴシック" w:eastAsia="ＭＳ Ｐゴシック" w:hAnsi="ＭＳ Ｐゴシック"/>
          <w:sz w:val="22"/>
        </w:rPr>
      </w:pPr>
    </w:p>
    <w:p w14:paraId="12C9CB42" w14:textId="77777777" w:rsidR="00E91683" w:rsidRPr="0022031A" w:rsidRDefault="00E91683"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国立の中核機関としての役割の遂行に関する事項</w:t>
      </w:r>
    </w:p>
    <w:p w14:paraId="628766C9" w14:textId="51A34FE9" w:rsidR="00E91683" w:rsidRDefault="00E91683"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　リハビリテーション医療の提供</w:t>
      </w:r>
    </w:p>
    <w:p w14:paraId="3B25620A" w14:textId="39C281C6" w:rsidR="00AA6D4E" w:rsidRDefault="00AA6D4E" w:rsidP="00AA6D4E">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AA6D4E">
        <w:rPr>
          <w:rFonts w:ascii="ＭＳ Ｐゴシック" w:eastAsia="ＭＳ Ｐゴシック" w:hAnsi="ＭＳ Ｐゴシック" w:hint="eastAsia"/>
          <w:sz w:val="22"/>
        </w:rPr>
        <w:t>先進的なリハビリテーション医療（再生医療リハビリテーションや情報技術（ＩＴ）機器等の先端技術を用いたリハビリテーション、重度障害、重複障害、高齢障害者等における対応困難事例のリハビリテーション等を含む）を推進するとともに、リハビリテーション手法の開発や、試行的サービスの提供を行い、その積極的な情報発信に努める。次のリハビリテーションの充実を図る。</w:t>
      </w:r>
    </w:p>
    <w:p w14:paraId="7CD8BF84" w14:textId="0BAA9F28" w:rsidR="00AA6D4E" w:rsidRDefault="00AA6D4E" w:rsidP="0011396F">
      <w:pPr>
        <w:spacing w:line="32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AA6D4E">
        <w:rPr>
          <w:rFonts w:ascii="ＭＳ Ｐゴシック" w:eastAsia="ＭＳ Ｐゴシック" w:hAnsi="ＭＳ Ｐゴシック" w:hint="eastAsia"/>
          <w:sz w:val="22"/>
        </w:rPr>
        <w:t>頚髄損傷を含む脊髄損傷（再生医療を含む）</w:t>
      </w:r>
    </w:p>
    <w:p w14:paraId="496D3E1E" w14:textId="70CF0320" w:rsidR="009D5D3F" w:rsidRPr="0022031A" w:rsidRDefault="00E91683" w:rsidP="0011396F">
      <w:pPr>
        <w:spacing w:line="320" w:lineRule="exact"/>
        <w:ind w:left="660" w:hangingChars="300" w:hanging="66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sidRPr="0022031A">
        <w:rPr>
          <w:rFonts w:ascii="ＭＳ Ｐゴシック" w:eastAsia="ＭＳ Ｐゴシック" w:hAnsi="ＭＳ Ｐゴシック" w:hint="eastAsia"/>
          <w:sz w:val="22"/>
        </w:rPr>
        <w:t>①</w:t>
      </w:r>
      <w:r w:rsidR="008734B8" w:rsidRPr="0022031A">
        <w:rPr>
          <w:rFonts w:ascii="ＭＳ Ｐゴシック" w:eastAsia="ＭＳ Ｐゴシック" w:hAnsi="ＭＳ Ｐゴシック" w:hint="eastAsia"/>
          <w:sz w:val="22"/>
        </w:rPr>
        <w:t xml:space="preserve">　</w:t>
      </w:r>
      <w:r w:rsidR="00AA6D4E" w:rsidRPr="00AA6D4E">
        <w:rPr>
          <w:rFonts w:ascii="ＭＳ Ｐゴシック" w:eastAsia="ＭＳ Ｐゴシック" w:hAnsi="ＭＳ Ｐゴシック" w:hint="eastAsia"/>
          <w:sz w:val="22"/>
        </w:rPr>
        <w:t>頚髄損傷を含む脊髄損傷のリハビリテーションを先進的な医療を取り入れつつ充実させる。特に、脊髄損傷による麻痺を含めた重複障害などの対応困難事例に対するリハビリテーションを行う。</w:t>
      </w:r>
    </w:p>
    <w:p w14:paraId="7EF4D824" w14:textId="080CDEE1" w:rsidR="00E91683" w:rsidRPr="0022031A" w:rsidRDefault="00E91683" w:rsidP="00905178">
      <w:pPr>
        <w:spacing w:line="320" w:lineRule="exact"/>
        <w:ind w:left="660" w:hangingChars="300" w:hanging="660"/>
        <w:rPr>
          <w:rFonts w:ascii="ＭＳ Ｐゴシック" w:eastAsia="ＭＳ Ｐゴシック" w:hAnsi="ＭＳ Ｐゴシック"/>
          <w:b/>
          <w:bCs/>
          <w:sz w:val="22"/>
        </w:rPr>
      </w:pPr>
      <w:r w:rsidRPr="0022031A">
        <w:rPr>
          <w:rFonts w:ascii="ＭＳ Ｐゴシック" w:eastAsia="ＭＳ Ｐゴシック" w:hAnsi="ＭＳ Ｐゴシック" w:hint="eastAsia"/>
          <w:sz w:val="22"/>
        </w:rPr>
        <w:t xml:space="preserve">　</w:t>
      </w:r>
      <w:r w:rsidR="00C749A3" w:rsidRPr="0022031A">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sidR="00745CA7" w:rsidRPr="0022031A">
        <w:rPr>
          <w:rFonts w:ascii="ＭＳ Ｐゴシック" w:eastAsia="ＭＳ Ｐゴシック" w:hAnsi="ＭＳ Ｐゴシック" w:hint="eastAsia"/>
          <w:sz w:val="22"/>
        </w:rPr>
        <w:t>②</w:t>
      </w:r>
      <w:r w:rsidR="008734B8" w:rsidRPr="0022031A">
        <w:rPr>
          <w:rFonts w:ascii="ＭＳ Ｐゴシック" w:eastAsia="ＭＳ Ｐゴシック" w:hAnsi="ＭＳ Ｐゴシック" w:hint="eastAsia"/>
          <w:sz w:val="22"/>
        </w:rPr>
        <w:t xml:space="preserve">　</w:t>
      </w:r>
      <w:r w:rsidR="00AA6D4E" w:rsidRPr="00AA6D4E">
        <w:rPr>
          <w:rFonts w:ascii="ＭＳ Ｐゴシック" w:eastAsia="ＭＳ Ｐゴシック" w:hAnsi="ＭＳ Ｐゴシック" w:hint="eastAsia"/>
          <w:sz w:val="22"/>
        </w:rPr>
        <w:t>脊髄再生医療に付随するリハビリテーションの充実を図る。</w:t>
      </w:r>
    </w:p>
    <w:p w14:paraId="1214D5B7" w14:textId="62F2F530" w:rsidR="00E91683" w:rsidRDefault="00AA6D4E" w:rsidP="0011396F">
      <w:pPr>
        <w:spacing w:line="320" w:lineRule="exact"/>
        <w:ind w:leftChars="100" w:left="65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AA6D4E">
        <w:rPr>
          <w:rFonts w:ascii="ＭＳ Ｐゴシック" w:eastAsia="ＭＳ Ｐゴシック" w:hAnsi="ＭＳ Ｐゴシック" w:hint="eastAsia"/>
          <w:sz w:val="22"/>
        </w:rPr>
        <w:t>多発外傷、切断（特に多肢切断への対応）</w:t>
      </w:r>
    </w:p>
    <w:p w14:paraId="340B20AA" w14:textId="45DD570E" w:rsidR="00AA6D4E" w:rsidRDefault="00AA6D4E" w:rsidP="00905178">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AA6D4E">
        <w:rPr>
          <w:rFonts w:ascii="ＭＳ Ｐゴシック" w:eastAsia="ＭＳ Ｐゴシック" w:hAnsi="ＭＳ Ｐゴシック" w:hint="eastAsia"/>
          <w:sz w:val="22"/>
        </w:rPr>
        <w:t>多発外傷や感染症による切断のリハビリテーションの充実を図る。とりわけ他の医療機関では対応</w:t>
      </w:r>
    </w:p>
    <w:p w14:paraId="47933B38" w14:textId="576185C2" w:rsidR="00AA6D4E" w:rsidRPr="0022031A" w:rsidRDefault="00AA6D4E" w:rsidP="0011396F">
      <w:pPr>
        <w:spacing w:line="320" w:lineRule="exact"/>
        <w:ind w:leftChars="200" w:left="640" w:hangingChars="100" w:hanging="220"/>
        <w:rPr>
          <w:rFonts w:ascii="ＭＳ Ｐゴシック" w:eastAsia="ＭＳ Ｐゴシック" w:hAnsi="ＭＳ Ｐゴシック"/>
          <w:b/>
          <w:bCs/>
          <w:strike/>
          <w:sz w:val="22"/>
        </w:rPr>
      </w:pPr>
      <w:r w:rsidRPr="00AA6D4E">
        <w:rPr>
          <w:rFonts w:ascii="ＭＳ Ｐゴシック" w:eastAsia="ＭＳ Ｐゴシック" w:hAnsi="ＭＳ Ｐゴシック" w:hint="eastAsia"/>
          <w:sz w:val="22"/>
        </w:rPr>
        <w:t>が困難な多肢切断者に集学的なリハビリテーションを提供する。</w:t>
      </w:r>
    </w:p>
    <w:p w14:paraId="4E362397" w14:textId="58CBACB9" w:rsidR="00E91683" w:rsidRDefault="00AA6D4E" w:rsidP="0011396F">
      <w:pPr>
        <w:spacing w:line="320" w:lineRule="exact"/>
        <w:ind w:leftChars="100" w:left="65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AA6D4E">
        <w:rPr>
          <w:rFonts w:ascii="ＭＳ Ｐゴシック" w:eastAsia="ＭＳ Ｐゴシック" w:hAnsi="ＭＳ Ｐゴシック" w:hint="eastAsia"/>
          <w:sz w:val="22"/>
        </w:rPr>
        <w:t>先天性四肢形成不全（筋電義手）</w:t>
      </w:r>
    </w:p>
    <w:p w14:paraId="74C5811E" w14:textId="77777777" w:rsidR="0011396F" w:rsidRDefault="00AA6D4E" w:rsidP="00AA6D4E">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AA6D4E">
        <w:rPr>
          <w:rFonts w:ascii="ＭＳ Ｐゴシック" w:eastAsia="ＭＳ Ｐゴシック" w:hAnsi="ＭＳ Ｐゴシック" w:hint="eastAsia"/>
          <w:sz w:val="22"/>
        </w:rPr>
        <w:t>他の医療機関では対応が困難な先天性四肢形成不全、筋電義手のリハビリテーションの充実を図</w:t>
      </w:r>
    </w:p>
    <w:p w14:paraId="67C099D3" w14:textId="57F750A3" w:rsidR="00AA6D4E" w:rsidRDefault="00AA6D4E" w:rsidP="0011396F">
      <w:pPr>
        <w:spacing w:line="320" w:lineRule="exact"/>
        <w:ind w:leftChars="200" w:left="640" w:hangingChars="100" w:hanging="220"/>
        <w:rPr>
          <w:rFonts w:ascii="ＭＳ Ｐゴシック" w:eastAsia="ＭＳ Ｐゴシック" w:hAnsi="ＭＳ Ｐゴシック"/>
          <w:sz w:val="22"/>
        </w:rPr>
      </w:pPr>
      <w:r w:rsidRPr="00AA6D4E">
        <w:rPr>
          <w:rFonts w:ascii="ＭＳ Ｐゴシック" w:eastAsia="ＭＳ Ｐゴシック" w:hAnsi="ＭＳ Ｐゴシック" w:hint="eastAsia"/>
          <w:sz w:val="22"/>
        </w:rPr>
        <w:t>る。研究所義肢装具研究開発部との連携【連携２】</w:t>
      </w:r>
    </w:p>
    <w:p w14:paraId="7632BF78" w14:textId="3D7D0805" w:rsidR="00AA6D4E" w:rsidRDefault="00AA6D4E"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AA6D4E">
        <w:rPr>
          <w:rFonts w:ascii="ＭＳ Ｐゴシック" w:eastAsia="ＭＳ Ｐゴシック" w:hAnsi="ＭＳ Ｐゴシック" w:hint="eastAsia"/>
          <w:sz w:val="22"/>
        </w:rPr>
        <w:t>高次脳機能障害</w:t>
      </w:r>
    </w:p>
    <w:p w14:paraId="01DFDBB5" w14:textId="3F7CFE75" w:rsidR="00AA6D4E" w:rsidRDefault="00AA6D4E" w:rsidP="00AA6D4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376AE8" w:rsidRPr="00376AE8">
        <w:rPr>
          <w:rFonts w:ascii="ＭＳ Ｐゴシック" w:eastAsia="ＭＳ Ｐゴシック" w:hAnsi="ＭＳ Ｐゴシック" w:hint="eastAsia"/>
          <w:sz w:val="22"/>
        </w:rPr>
        <w:t>高次脳機能障害のリハビリテーションの充実を図る。</w:t>
      </w:r>
    </w:p>
    <w:p w14:paraId="27FFE878" w14:textId="21CE4409" w:rsidR="00376AE8" w:rsidRDefault="00376AE8"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376AE8">
        <w:rPr>
          <w:rFonts w:ascii="ＭＳ Ｐゴシック" w:eastAsia="ＭＳ Ｐゴシック" w:hAnsi="ＭＳ Ｐゴシック" w:hint="eastAsia"/>
          <w:sz w:val="22"/>
        </w:rPr>
        <w:t>難病</w:t>
      </w:r>
    </w:p>
    <w:p w14:paraId="193AF720" w14:textId="0DF307C0" w:rsidR="00376AE8" w:rsidRDefault="00376AE8" w:rsidP="00AA6D4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76AE8">
        <w:rPr>
          <w:rFonts w:ascii="ＭＳ Ｐゴシック" w:eastAsia="ＭＳ Ｐゴシック" w:hAnsi="ＭＳ Ｐゴシック" w:hint="eastAsia"/>
          <w:sz w:val="22"/>
        </w:rPr>
        <w:t>難病のリハビリテーションの充実を図る。</w:t>
      </w:r>
    </w:p>
    <w:p w14:paraId="43748056" w14:textId="46B995E9" w:rsidR="00376AE8" w:rsidRDefault="00376AE8"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Pr="00376AE8">
        <w:rPr>
          <w:rFonts w:ascii="ＭＳ Ｐゴシック" w:eastAsia="ＭＳ Ｐゴシック" w:hAnsi="ＭＳ Ｐゴシック" w:hint="eastAsia"/>
          <w:sz w:val="22"/>
        </w:rPr>
        <w:t>発達障害（特に思春期以降の対応）</w:t>
      </w:r>
    </w:p>
    <w:p w14:paraId="49F20494" w14:textId="221154E8" w:rsidR="00376AE8" w:rsidRDefault="00376AE8" w:rsidP="0011396F">
      <w:pPr>
        <w:spacing w:line="32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76AE8">
        <w:rPr>
          <w:rFonts w:ascii="ＭＳ Ｐゴシック" w:eastAsia="ＭＳ Ｐゴシック" w:hAnsi="ＭＳ Ｐゴシック" w:hint="eastAsia"/>
          <w:sz w:val="22"/>
        </w:rPr>
        <w:t>思春期以降の発達障害のリハビリテーションの充実を図り、他の医療機関では対応が困難な小児から成人へのスムーズな移行医療を実践する。</w:t>
      </w:r>
    </w:p>
    <w:p w14:paraId="568DE094" w14:textId="0D0B0C74" w:rsidR="00376AE8" w:rsidRDefault="00376AE8" w:rsidP="0011396F">
      <w:pPr>
        <w:spacing w:line="32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Pr="00376AE8">
        <w:rPr>
          <w:rFonts w:ascii="ＭＳ Ｐゴシック" w:eastAsia="ＭＳ Ｐゴシック" w:hAnsi="ＭＳ Ｐゴシック" w:hint="eastAsia"/>
          <w:sz w:val="22"/>
        </w:rPr>
        <w:t>吃音</w:t>
      </w:r>
    </w:p>
    <w:p w14:paraId="157EB280" w14:textId="61A8C16D" w:rsidR="00376AE8" w:rsidRDefault="00376AE8" w:rsidP="00376AE8">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76AE8">
        <w:rPr>
          <w:rFonts w:ascii="ＭＳ Ｐゴシック" w:eastAsia="ＭＳ Ｐゴシック" w:hAnsi="ＭＳ Ｐゴシック" w:hint="eastAsia"/>
          <w:sz w:val="22"/>
        </w:rPr>
        <w:t>吃音のリハビリテーションの充実を図る。</w:t>
      </w:r>
    </w:p>
    <w:p w14:paraId="3E87E5BE" w14:textId="7BE9694C" w:rsidR="00376AE8" w:rsidRDefault="00376AE8" w:rsidP="0011396F">
      <w:pPr>
        <w:spacing w:line="32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Pr="00376AE8">
        <w:rPr>
          <w:rFonts w:ascii="ＭＳ Ｐゴシック" w:eastAsia="ＭＳ Ｐゴシック" w:hAnsi="ＭＳ Ｐゴシック" w:hint="eastAsia"/>
          <w:sz w:val="22"/>
        </w:rPr>
        <w:t>視覚障害</w:t>
      </w:r>
    </w:p>
    <w:p w14:paraId="7FCEB6EA" w14:textId="55560FCB" w:rsidR="00376AE8" w:rsidRDefault="00376AE8" w:rsidP="00376AE8">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76AE8">
        <w:rPr>
          <w:rFonts w:ascii="ＭＳ Ｐゴシック" w:eastAsia="ＭＳ Ｐゴシック" w:hAnsi="ＭＳ Ｐゴシック" w:hint="eastAsia"/>
          <w:sz w:val="22"/>
        </w:rPr>
        <w:t>他の医療機関では対応が困難な視覚障害者のリハビリテーションの充実を図る。</w:t>
      </w:r>
    </w:p>
    <w:p w14:paraId="591A3E4F" w14:textId="44797A6D" w:rsidR="00376AE8" w:rsidRDefault="00376AE8" w:rsidP="0011396F">
      <w:pPr>
        <w:spacing w:line="320" w:lineRule="exac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Pr="00376AE8">
        <w:rPr>
          <w:rFonts w:ascii="ＭＳ Ｐゴシック" w:eastAsia="ＭＳ Ｐゴシック" w:hAnsi="ＭＳ Ｐゴシック" w:hint="eastAsia"/>
          <w:sz w:val="22"/>
        </w:rPr>
        <w:t>聴覚言語障害</w:t>
      </w:r>
    </w:p>
    <w:p w14:paraId="599A04A9" w14:textId="3148EA6C" w:rsidR="00376AE8" w:rsidRDefault="00376AE8" w:rsidP="00376AE8">
      <w:pPr>
        <w:spacing w:line="32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76AE8">
        <w:rPr>
          <w:rFonts w:ascii="ＭＳ Ｐゴシック" w:eastAsia="ＭＳ Ｐゴシック" w:hAnsi="ＭＳ Ｐゴシック" w:hint="eastAsia"/>
          <w:sz w:val="22"/>
        </w:rPr>
        <w:t>聴覚言語障害のリハビリテーションの充実を図る。</w:t>
      </w:r>
    </w:p>
    <w:p w14:paraId="0E003658" w14:textId="24E4B0E1" w:rsidR="000861EA" w:rsidRDefault="000861EA"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376AE8">
        <w:rPr>
          <w:rFonts w:ascii="ＭＳ Ｐゴシック" w:eastAsia="ＭＳ Ｐゴシック" w:hAnsi="ＭＳ Ｐゴシック" w:hint="eastAsia"/>
          <w:sz w:val="22"/>
        </w:rPr>
        <w:t xml:space="preserve">　</w:t>
      </w:r>
      <w:r w:rsidR="00376AE8" w:rsidRPr="00376AE8">
        <w:rPr>
          <w:rFonts w:ascii="ＭＳ Ｐゴシック" w:eastAsia="ＭＳ Ｐゴシック" w:hAnsi="ＭＳ Ｐゴシック" w:hint="eastAsia"/>
          <w:sz w:val="22"/>
        </w:rPr>
        <w:t>適切な障害者医療・看護等の患者支援サービスの提供</w:t>
      </w:r>
    </w:p>
    <w:p w14:paraId="7CC5197A" w14:textId="795093EB" w:rsidR="00376AE8" w:rsidRDefault="00376AE8" w:rsidP="00376AE8">
      <w:pPr>
        <w:spacing w:line="320" w:lineRule="exact"/>
        <w:ind w:leftChars="100" w:left="210" w:firstLineChars="100" w:firstLine="220"/>
        <w:rPr>
          <w:rFonts w:ascii="ＭＳ Ｐゴシック" w:eastAsia="ＭＳ Ｐゴシック" w:hAnsi="ＭＳ Ｐゴシック"/>
          <w:sz w:val="22"/>
        </w:rPr>
      </w:pPr>
      <w:r w:rsidRPr="00376AE8">
        <w:rPr>
          <w:rFonts w:ascii="ＭＳ Ｐゴシック" w:eastAsia="ＭＳ Ｐゴシック" w:hAnsi="ＭＳ Ｐゴシック" w:hint="eastAsia"/>
          <w:sz w:val="22"/>
        </w:rPr>
        <w:t>障害者や障害になるおそれのある者を対象に、障害特性に配慮して、適切な障害者医療、看護、二次障害の予防や健康増進活動等の患者支援サービスを提供し、その積極的な情報発信に努める。</w:t>
      </w:r>
    </w:p>
    <w:p w14:paraId="39318352" w14:textId="035A7E25" w:rsidR="000861EA" w:rsidRDefault="00376AE8"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76AE8">
        <w:rPr>
          <w:rFonts w:ascii="ＭＳ Ｐゴシック" w:eastAsia="ＭＳ Ｐゴシック" w:hAnsi="ＭＳ Ｐゴシック" w:hint="eastAsia"/>
          <w:sz w:val="22"/>
        </w:rPr>
        <w:t>障害特性に配慮して、適切な障害者医療・看護等を提供する。</w:t>
      </w:r>
    </w:p>
    <w:p w14:paraId="5D32B0A6" w14:textId="47A3F3F4" w:rsidR="000861EA" w:rsidRDefault="00376AE8"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376AE8">
        <w:rPr>
          <w:rFonts w:ascii="ＭＳ Ｐゴシック" w:eastAsia="ＭＳ Ｐゴシック" w:hAnsi="ＭＳ Ｐゴシック" w:hint="eastAsia"/>
          <w:sz w:val="22"/>
        </w:rPr>
        <w:t>二次障害の予防や健康増進活動等の患者支援サービスを提供する。</w:t>
      </w:r>
    </w:p>
    <w:p w14:paraId="6BFD6A2D" w14:textId="5D07C7EF" w:rsidR="00376AE8" w:rsidRDefault="00376AE8"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376AE8">
        <w:rPr>
          <w:rFonts w:ascii="ＭＳ Ｐゴシック" w:eastAsia="ＭＳ Ｐゴシック" w:hAnsi="ＭＳ Ｐゴシック" w:hint="eastAsia"/>
          <w:sz w:val="22"/>
        </w:rPr>
        <w:t>部門間や外部機関との連携による臨床研究開発や臨床治験への参加、患者支援サービスの強化</w:t>
      </w:r>
    </w:p>
    <w:p w14:paraId="494BD892" w14:textId="77777777" w:rsidR="00376AE8" w:rsidRPr="00376AE8" w:rsidRDefault="00376AE8" w:rsidP="00376AE8">
      <w:pPr>
        <w:spacing w:line="320" w:lineRule="exact"/>
        <w:ind w:left="220" w:hangingChars="100" w:hanging="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r w:rsidRPr="00376AE8">
        <w:rPr>
          <w:rFonts w:ascii="ＭＳ Ｐゴシック" w:eastAsia="ＭＳ Ｐゴシック" w:hAnsi="ＭＳ Ｐゴシック" w:hint="eastAsia"/>
          <w:color w:val="000000" w:themeColor="text1"/>
          <w:sz w:val="22"/>
        </w:rPr>
        <w:t>部門間や外部機関との連携により、臨床研究開発機能の強化を図り、臨床研究、研究倫理に係る法令を遵守して臨床研究を推進するとともに、医療から社会的自立までのリハビリテーションの充実を図る。また、地域との連携による患者支援サービスの充実を図り、その積極的な情報発信に努める。</w:t>
      </w:r>
    </w:p>
    <w:p w14:paraId="15BB788F" w14:textId="7DC03A84" w:rsidR="001D128B" w:rsidRPr="001D128B" w:rsidRDefault="00376AE8" w:rsidP="00376AE8">
      <w:pPr>
        <w:spacing w:line="320" w:lineRule="exact"/>
        <w:ind w:firstLineChars="100" w:firstLine="220"/>
        <w:rPr>
          <w:rFonts w:ascii="ＭＳ Ｐゴシック" w:eastAsia="ＭＳ Ｐゴシック" w:hAnsi="ＭＳ Ｐゴシック"/>
          <w:color w:val="000000" w:themeColor="text1"/>
          <w:sz w:val="22"/>
        </w:rPr>
      </w:pPr>
      <w:r w:rsidRPr="00376AE8">
        <w:rPr>
          <w:rFonts w:ascii="ＭＳ Ｐゴシック" w:eastAsia="ＭＳ Ｐゴシック" w:hAnsi="ＭＳ Ｐゴシック" w:hint="eastAsia"/>
          <w:color w:val="000000" w:themeColor="text1"/>
          <w:sz w:val="22"/>
        </w:rPr>
        <w:t>さらに高い臨床研究倫理のもとに、外部機関との臨床治験にも参加して、先進医療の推進に貢献する。</w:t>
      </w:r>
    </w:p>
    <w:p w14:paraId="626C76AE" w14:textId="77777777" w:rsidR="0011396F" w:rsidRDefault="00376AE8"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423F69" w:rsidRPr="00423F69">
        <w:rPr>
          <w:rFonts w:ascii="ＭＳ Ｐゴシック" w:eastAsia="ＭＳ Ｐゴシック" w:hAnsi="ＭＳ Ｐゴシック" w:hint="eastAsia"/>
          <w:sz w:val="22"/>
        </w:rPr>
        <w:t>研究所や自立支援局と連携し、病院を受診した障害のある患者の臨床データを有効活用し、臨床</w:t>
      </w:r>
    </w:p>
    <w:p w14:paraId="7CAFA7E4" w14:textId="23EF602A" w:rsidR="000861EA" w:rsidRPr="0022031A" w:rsidRDefault="0011396F" w:rsidP="00423F6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23F69" w:rsidRPr="00423F69">
        <w:rPr>
          <w:rFonts w:ascii="ＭＳ Ｐゴシック" w:eastAsia="ＭＳ Ｐゴシック" w:hAnsi="ＭＳ Ｐゴシック" w:hint="eastAsia"/>
          <w:sz w:val="22"/>
        </w:rPr>
        <w:t>研究に資する。【連携２】</w:t>
      </w:r>
    </w:p>
    <w:p w14:paraId="794D8C79" w14:textId="77777777" w:rsidR="0011396F"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23F69">
        <w:rPr>
          <w:rFonts w:ascii="ＭＳ Ｐゴシック" w:eastAsia="ＭＳ Ｐゴシック" w:hAnsi="ＭＳ Ｐゴシック" w:hint="eastAsia"/>
          <w:sz w:val="22"/>
        </w:rPr>
        <w:t>臨床研究や研究倫理に係る法令を遵守し、国リハ他部門や外部機関と連携して、臨床研究を推進</w:t>
      </w:r>
    </w:p>
    <w:p w14:paraId="79C8E2FD" w14:textId="0642E181" w:rsidR="000861EA" w:rsidRPr="0022031A" w:rsidRDefault="0011396F" w:rsidP="00423F6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23F69" w:rsidRPr="00423F69">
        <w:rPr>
          <w:rFonts w:ascii="ＭＳ Ｐゴシック" w:eastAsia="ＭＳ Ｐゴシック" w:hAnsi="ＭＳ Ｐゴシック" w:hint="eastAsia"/>
          <w:sz w:val="22"/>
        </w:rPr>
        <w:t>する。【連携２】</w:t>
      </w:r>
    </w:p>
    <w:p w14:paraId="1EE0BF90" w14:textId="77777777" w:rsidR="0011396F"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（３）</w:t>
      </w:r>
      <w:r w:rsidRPr="00423F69">
        <w:rPr>
          <w:rFonts w:ascii="ＭＳ Ｐゴシック" w:eastAsia="ＭＳ Ｐゴシック" w:hAnsi="ＭＳ Ｐゴシック" w:hint="eastAsia"/>
          <w:sz w:val="22"/>
        </w:rPr>
        <w:t>医療部門である病院と福祉部門である自立支援局が対等かつ組織的に連携して、</w:t>
      </w:r>
      <w:r w:rsidRPr="00423F69">
        <w:rPr>
          <w:rFonts w:ascii="ＭＳ Ｐゴシック" w:eastAsia="ＭＳ Ｐゴシック" w:hAnsi="ＭＳ Ｐゴシック"/>
          <w:sz w:val="22"/>
        </w:rPr>
        <w:t>ADLの自立か</w:t>
      </w:r>
    </w:p>
    <w:p w14:paraId="2AB90C35" w14:textId="3959FC4A" w:rsidR="000861EA" w:rsidRPr="0022031A" w:rsidRDefault="0011396F" w:rsidP="00423F6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23F69" w:rsidRPr="00423F69">
        <w:rPr>
          <w:rFonts w:ascii="ＭＳ Ｐゴシック" w:eastAsia="ＭＳ Ｐゴシック" w:hAnsi="ＭＳ Ｐゴシック"/>
          <w:sz w:val="22"/>
        </w:rPr>
        <w:t>ら社会的自立までを目指すリハビリテーション、患者支援サービスの充実を図る。【連携１】</w:t>
      </w:r>
    </w:p>
    <w:p w14:paraId="18161051" w14:textId="63CB19AC" w:rsidR="000861EA" w:rsidRPr="0022031A"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423F69">
        <w:rPr>
          <w:rFonts w:ascii="ＭＳ Ｐゴシック" w:eastAsia="ＭＳ Ｐゴシック" w:hAnsi="ＭＳ Ｐゴシック" w:hint="eastAsia"/>
          <w:sz w:val="22"/>
        </w:rPr>
        <w:t>病院と地域の医療福祉関係機関等との連携による患者支援サービスの充実を図る。</w:t>
      </w:r>
    </w:p>
    <w:p w14:paraId="217CBCB5" w14:textId="5EEB313E" w:rsidR="000861EA" w:rsidRDefault="00423F69"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Pr="00423F69">
        <w:rPr>
          <w:rFonts w:ascii="ＭＳ Ｐゴシック" w:eastAsia="ＭＳ Ｐゴシック" w:hAnsi="ＭＳ Ｐゴシック" w:hint="eastAsia"/>
          <w:sz w:val="22"/>
        </w:rPr>
        <w:t>適切なリハビリテーション医療サービスの提供に向けた病院運営の検討</w:t>
      </w:r>
    </w:p>
    <w:p w14:paraId="4CE9898A" w14:textId="77777777" w:rsidR="00423F69" w:rsidRDefault="00423F69"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23F69">
        <w:rPr>
          <w:rFonts w:ascii="ＭＳ Ｐゴシック" w:eastAsia="ＭＳ Ｐゴシック" w:hAnsi="ＭＳ Ｐゴシック" w:hint="eastAsia"/>
          <w:sz w:val="22"/>
        </w:rPr>
        <w:t>適切なリハビリテーション医療サービスの提供に向けて、病床数、セラピスト等の人員体制等につい</w:t>
      </w:r>
    </w:p>
    <w:p w14:paraId="731FD2D1" w14:textId="77777777" w:rsidR="00423F69" w:rsidRDefault="00423F69" w:rsidP="00423F69">
      <w:pPr>
        <w:spacing w:line="320" w:lineRule="exact"/>
        <w:ind w:firstLineChars="100" w:firstLine="220"/>
        <w:rPr>
          <w:rFonts w:ascii="ＭＳ Ｐゴシック" w:eastAsia="ＭＳ Ｐゴシック" w:hAnsi="ＭＳ Ｐゴシック"/>
          <w:sz w:val="22"/>
        </w:rPr>
      </w:pPr>
      <w:r w:rsidRPr="00423F69">
        <w:rPr>
          <w:rFonts w:ascii="ＭＳ Ｐゴシック" w:eastAsia="ＭＳ Ｐゴシック" w:hAnsi="ＭＳ Ｐゴシック" w:hint="eastAsia"/>
          <w:sz w:val="22"/>
        </w:rPr>
        <w:t>て検討を行う。また、患者が安心してサービスを受けられるよう、医療安全管理、感染防止対策等の安</w:t>
      </w:r>
    </w:p>
    <w:p w14:paraId="17B4140E" w14:textId="77777777" w:rsidR="00423F69" w:rsidRDefault="00423F69" w:rsidP="00423F69">
      <w:pPr>
        <w:spacing w:line="320" w:lineRule="exact"/>
        <w:ind w:firstLineChars="100" w:firstLine="220"/>
        <w:rPr>
          <w:rFonts w:ascii="ＭＳ Ｐゴシック" w:eastAsia="ＭＳ Ｐゴシック" w:hAnsi="ＭＳ Ｐゴシック"/>
          <w:sz w:val="22"/>
        </w:rPr>
      </w:pPr>
      <w:r w:rsidRPr="00423F69">
        <w:rPr>
          <w:rFonts w:ascii="ＭＳ Ｐゴシック" w:eastAsia="ＭＳ Ｐゴシック" w:hAnsi="ＭＳ Ｐゴシック" w:hint="eastAsia"/>
          <w:sz w:val="22"/>
        </w:rPr>
        <w:t>全面における管理や、専門職の育成、職員の資質向上等の人材育成においても充実を図る。</w:t>
      </w:r>
    </w:p>
    <w:p w14:paraId="042011A0" w14:textId="77777777" w:rsidR="0011396F"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423F69">
        <w:rPr>
          <w:rFonts w:ascii="ＭＳ Ｐゴシック" w:eastAsia="ＭＳ Ｐゴシック" w:hAnsi="ＭＳ Ｐゴシック" w:hint="eastAsia"/>
          <w:sz w:val="22"/>
        </w:rPr>
        <w:t>適切なリハビリテーション医療サービスの提供に向けて、病床数、セラピスト等の人員体制等につ</w:t>
      </w:r>
    </w:p>
    <w:p w14:paraId="496037F5" w14:textId="000A8CB4" w:rsidR="000861EA" w:rsidRDefault="0011396F" w:rsidP="00423F6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23F69" w:rsidRPr="00423F69">
        <w:rPr>
          <w:rFonts w:ascii="ＭＳ Ｐゴシック" w:eastAsia="ＭＳ Ｐゴシック" w:hAnsi="ＭＳ Ｐゴシック" w:hint="eastAsia"/>
          <w:sz w:val="22"/>
        </w:rPr>
        <w:t>いて引き続き検討する。将来の遠隔リハビリテーションに向けての検討を開始する。</w:t>
      </w:r>
    </w:p>
    <w:p w14:paraId="77522EB9" w14:textId="77777777" w:rsidR="0011396F"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23F69">
        <w:rPr>
          <w:rFonts w:ascii="ＭＳ Ｐゴシック" w:eastAsia="ＭＳ Ｐゴシック" w:hAnsi="ＭＳ Ｐゴシック" w:hint="eastAsia"/>
          <w:sz w:val="22"/>
        </w:rPr>
        <w:t>患者が安心してサービスを受けられるよう、医療安全管理、感染防止対策等の安全面における管</w:t>
      </w:r>
    </w:p>
    <w:p w14:paraId="5340BDF1" w14:textId="315B6695" w:rsidR="008A32B7" w:rsidRPr="0022031A" w:rsidRDefault="0011396F" w:rsidP="00423F6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23F69" w:rsidRPr="00423F69">
        <w:rPr>
          <w:rFonts w:ascii="ＭＳ Ｐゴシック" w:eastAsia="ＭＳ Ｐゴシック" w:hAnsi="ＭＳ Ｐゴシック" w:hint="eastAsia"/>
          <w:sz w:val="22"/>
        </w:rPr>
        <w:t>理の充実を図る。</w:t>
      </w:r>
    </w:p>
    <w:p w14:paraId="0B4F816E" w14:textId="75FD1CD2" w:rsidR="008B06C3" w:rsidRPr="0022031A"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423F69">
        <w:rPr>
          <w:rFonts w:ascii="ＭＳ Ｐゴシック" w:eastAsia="ＭＳ Ｐゴシック" w:hAnsi="ＭＳ Ｐゴシック" w:hint="eastAsia"/>
          <w:sz w:val="22"/>
        </w:rPr>
        <w:t>専門職の育成、職員の資質向上等、人材の育成を図る。</w:t>
      </w:r>
    </w:p>
    <w:p w14:paraId="3BE6A24A" w14:textId="19ECCB79" w:rsidR="008A32B7" w:rsidRDefault="008A32B7" w:rsidP="008A32B7">
      <w:pPr>
        <w:spacing w:line="320" w:lineRule="exact"/>
        <w:rPr>
          <w:rFonts w:ascii="ＭＳ Ｐゴシック" w:eastAsia="ＭＳ Ｐゴシック" w:hAnsi="ＭＳ Ｐゴシック"/>
          <w:sz w:val="22"/>
        </w:rPr>
      </w:pPr>
    </w:p>
    <w:p w14:paraId="008F3DDD" w14:textId="77777777" w:rsidR="00423F69" w:rsidRDefault="00423F69" w:rsidP="00423F69">
      <w:pPr>
        <w:widowControl/>
        <w:jc w:val="left"/>
        <w:rPr>
          <w:rFonts w:ascii="ＭＳ Ｐゴシック" w:eastAsia="ＭＳ Ｐゴシック" w:hAnsi="ＭＳ Ｐゴシック"/>
          <w:sz w:val="22"/>
        </w:rPr>
      </w:pPr>
      <w:bookmarkStart w:id="1" w:name="_Hlk191237313"/>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1244F1C6" w14:textId="77777777" w:rsidR="00423F69" w:rsidRDefault="00423F69" w:rsidP="00423F6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１</w:t>
      </w:r>
      <w:bookmarkEnd w:id="1"/>
      <w:r>
        <w:rPr>
          <w:rFonts w:ascii="ＭＳ Ｐゴシック" w:eastAsia="ＭＳ Ｐゴシック" w:hAnsi="ＭＳ Ｐゴシック" w:hint="eastAsia"/>
          <w:sz w:val="22"/>
        </w:rPr>
        <w:t xml:space="preserve">　</w:t>
      </w:r>
      <w:r w:rsidRPr="003317C0">
        <w:rPr>
          <w:rFonts w:ascii="ＭＳ Ｐゴシック" w:eastAsia="ＭＳ Ｐゴシック" w:hAnsi="ＭＳ Ｐゴシック" w:hint="eastAsia"/>
          <w:sz w:val="22"/>
        </w:rPr>
        <w:t>医療から職業訓練・社会生活までの連携した支援</w:t>
      </w:r>
    </w:p>
    <w:p w14:paraId="52DE553D" w14:textId="77777777" w:rsidR="00423F69" w:rsidRDefault="00423F69" w:rsidP="008A32B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23F69">
        <w:rPr>
          <w:rFonts w:ascii="ＭＳ Ｐゴシック" w:eastAsia="ＭＳ Ｐゴシック" w:hAnsi="ＭＳ Ｐゴシック" w:hint="eastAsia"/>
          <w:sz w:val="22"/>
        </w:rPr>
        <w:t>医療部門である病院と福祉部門である自立支援局が対等かつ組織的に連携して、</w:t>
      </w:r>
      <w:r w:rsidRPr="00423F69">
        <w:rPr>
          <w:rFonts w:ascii="ＭＳ Ｐゴシック" w:eastAsia="ＭＳ Ｐゴシック" w:hAnsi="ＭＳ Ｐゴシック"/>
          <w:sz w:val="22"/>
        </w:rPr>
        <w:t>ADLの自立から</w:t>
      </w:r>
    </w:p>
    <w:p w14:paraId="58CA553F" w14:textId="77777777" w:rsidR="00423F69" w:rsidRDefault="00423F69" w:rsidP="00423F69">
      <w:pPr>
        <w:spacing w:line="320" w:lineRule="exact"/>
        <w:ind w:firstLineChars="100" w:firstLine="220"/>
        <w:rPr>
          <w:rFonts w:ascii="ＭＳ Ｐゴシック" w:eastAsia="ＭＳ Ｐゴシック" w:hAnsi="ＭＳ Ｐゴシック"/>
          <w:sz w:val="22"/>
        </w:rPr>
      </w:pPr>
      <w:r w:rsidRPr="00423F69">
        <w:rPr>
          <w:rFonts w:ascii="ＭＳ Ｐゴシック" w:eastAsia="ＭＳ Ｐゴシック" w:hAnsi="ＭＳ Ｐゴシック"/>
          <w:sz w:val="22"/>
        </w:rPr>
        <w:t>社会的自立までを目指すリハビリテーション、患者支援サービスの充実を図る。（中期目標第２の１（３））</w:t>
      </w:r>
    </w:p>
    <w:p w14:paraId="2C46AB96" w14:textId="6567CC5D" w:rsidR="008A32B7" w:rsidRDefault="00423F69" w:rsidP="00423F69">
      <w:pPr>
        <w:spacing w:line="320" w:lineRule="exact"/>
        <w:ind w:firstLineChars="100" w:firstLine="220"/>
        <w:rPr>
          <w:rFonts w:ascii="ＭＳ Ｐゴシック" w:eastAsia="ＭＳ Ｐゴシック" w:hAnsi="ＭＳ Ｐゴシック"/>
          <w:sz w:val="22"/>
        </w:rPr>
      </w:pPr>
      <w:r w:rsidRPr="00423F69">
        <w:rPr>
          <w:rFonts w:ascii="ＭＳ Ｐゴシック" w:eastAsia="ＭＳ Ｐゴシック" w:hAnsi="ＭＳ Ｐゴシック"/>
          <w:sz w:val="22"/>
        </w:rPr>
        <w:t>の再掲</w:t>
      </w:r>
      <w:r>
        <w:rPr>
          <w:rFonts w:ascii="ＭＳ Ｐゴシック" w:eastAsia="ＭＳ Ｐゴシック" w:hAnsi="ＭＳ Ｐゴシック" w:hint="eastAsia"/>
          <w:sz w:val="22"/>
        </w:rPr>
        <w:t>）</w:t>
      </w:r>
    </w:p>
    <w:p w14:paraId="628334C7" w14:textId="505FEE21" w:rsidR="00423F69" w:rsidRDefault="00423F69" w:rsidP="00423F6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423F69">
        <w:rPr>
          <w:rFonts w:ascii="ＭＳ Ｐゴシック" w:eastAsia="ＭＳ Ｐゴシック" w:hAnsi="ＭＳ Ｐゴシック" w:hint="eastAsia"/>
          <w:sz w:val="22"/>
        </w:rPr>
        <w:t>先端技術を利用したリハビリテーションサービス実施のための連携</w:t>
      </w:r>
    </w:p>
    <w:p w14:paraId="64568232" w14:textId="77777777" w:rsidR="0011396F" w:rsidRDefault="00423F6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423F69">
        <w:rPr>
          <w:rFonts w:ascii="ＭＳ Ｐゴシック" w:eastAsia="ＭＳ Ｐゴシック" w:hAnsi="ＭＳ Ｐゴシック" w:hint="eastAsia"/>
          <w:sz w:val="22"/>
        </w:rPr>
        <w:t>研究所や自立支援局と連携し、病院を受診した障害のある患者の臨床データを有効活用し、臨床</w:t>
      </w:r>
    </w:p>
    <w:p w14:paraId="152C0F6C" w14:textId="1EE4CE4F" w:rsidR="00423F69" w:rsidRDefault="0011396F" w:rsidP="00423F6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23F69" w:rsidRPr="00423F69">
        <w:rPr>
          <w:rFonts w:ascii="ＭＳ Ｐゴシック" w:eastAsia="ＭＳ Ｐゴシック" w:hAnsi="ＭＳ Ｐゴシック" w:hint="eastAsia"/>
          <w:sz w:val="22"/>
        </w:rPr>
        <w:t>研究に資する。（第２の１（３）の再掲）</w:t>
      </w:r>
    </w:p>
    <w:p w14:paraId="576DB208" w14:textId="77777777" w:rsidR="0011396F"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429F9">
        <w:rPr>
          <w:rFonts w:ascii="ＭＳ Ｐゴシック" w:eastAsia="ＭＳ Ｐゴシック" w:hAnsi="ＭＳ Ｐゴシック" w:hint="eastAsia"/>
          <w:sz w:val="22"/>
        </w:rPr>
        <w:t>臨床研究や研究倫理に係る法令を遵守し、国リハ他部門や外部機関と連携して、臨床研究を推進</w:t>
      </w:r>
    </w:p>
    <w:p w14:paraId="14804CAF" w14:textId="762EBCB1" w:rsidR="004429F9" w:rsidRDefault="0011396F" w:rsidP="004429F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429F9" w:rsidRPr="004429F9">
        <w:rPr>
          <w:rFonts w:ascii="ＭＳ Ｐゴシック" w:eastAsia="ＭＳ Ｐゴシック" w:hAnsi="ＭＳ Ｐゴシック" w:hint="eastAsia"/>
          <w:sz w:val="22"/>
        </w:rPr>
        <w:t>する。（第２の１（３）の再掲）</w:t>
      </w:r>
    </w:p>
    <w:p w14:paraId="25712D33" w14:textId="50E327F8" w:rsidR="004429F9"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4429F9">
        <w:rPr>
          <w:rFonts w:ascii="ＭＳ Ｐゴシック" w:eastAsia="ＭＳ Ｐゴシック" w:hAnsi="ＭＳ Ｐゴシック" w:hint="eastAsia"/>
          <w:sz w:val="22"/>
        </w:rPr>
        <w:t>障害者の支援機器の普及等に向けた取組</w:t>
      </w:r>
    </w:p>
    <w:p w14:paraId="6692717F" w14:textId="77777777" w:rsidR="0011396F" w:rsidRDefault="004429F9" w:rsidP="004429F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4429F9">
        <w:rPr>
          <w:rFonts w:ascii="ＭＳ Ｐゴシック" w:eastAsia="ＭＳ Ｐゴシック" w:hAnsi="ＭＳ Ｐゴシック" w:hint="eastAsia"/>
          <w:sz w:val="22"/>
        </w:rPr>
        <w:t>病院において、支援機器イノベーション情報・支援室と連携し、障害者の支援機器が適切に支給さ</w:t>
      </w:r>
    </w:p>
    <w:p w14:paraId="3AE9365B" w14:textId="19328E15" w:rsidR="004429F9" w:rsidRDefault="0011396F" w:rsidP="0011396F">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429F9" w:rsidRPr="004429F9">
        <w:rPr>
          <w:rFonts w:ascii="ＭＳ Ｐゴシック" w:eastAsia="ＭＳ Ｐゴシック" w:hAnsi="ＭＳ Ｐゴシック" w:hint="eastAsia"/>
          <w:sz w:val="22"/>
        </w:rPr>
        <w:t>れるための取組を推進するとともに、その普及促進を図るため、必要となる情報を積極的に発信する。</w:t>
      </w:r>
    </w:p>
    <w:p w14:paraId="52713C70" w14:textId="042E20E0" w:rsidR="004429F9"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429F9">
        <w:rPr>
          <w:rFonts w:ascii="ＭＳ Ｐゴシック" w:eastAsia="ＭＳ Ｐゴシック" w:hAnsi="ＭＳ Ｐゴシック" w:hint="eastAsia"/>
          <w:sz w:val="22"/>
        </w:rPr>
        <w:t>障害者の支援機器に関する情報発信の強化</w:t>
      </w:r>
    </w:p>
    <w:p w14:paraId="0C75CD31" w14:textId="6FB507FE" w:rsidR="004429F9"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4429F9">
        <w:rPr>
          <w:rFonts w:ascii="ＭＳ Ｐゴシック" w:eastAsia="ＭＳ Ｐゴシック" w:hAnsi="ＭＳ Ｐゴシック" w:hint="eastAsia"/>
          <w:sz w:val="22"/>
        </w:rPr>
        <w:t>障害者の支援機器の普及促進に向けた人材育成</w:t>
      </w:r>
    </w:p>
    <w:p w14:paraId="25B564EE" w14:textId="12C67062" w:rsidR="004429F9" w:rsidRDefault="004429F9" w:rsidP="004429F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７　</w:t>
      </w:r>
      <w:r w:rsidRPr="004429F9">
        <w:rPr>
          <w:rFonts w:ascii="ＭＳ Ｐゴシック" w:eastAsia="ＭＳ Ｐゴシック" w:hAnsi="ＭＳ Ｐゴシック" w:hint="eastAsia"/>
          <w:sz w:val="22"/>
        </w:rPr>
        <w:t>災害等緊急時の危機管理の充実</w:t>
      </w:r>
    </w:p>
    <w:p w14:paraId="5411596A" w14:textId="77777777" w:rsidR="0011396F"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4429F9">
        <w:rPr>
          <w:rFonts w:ascii="ＭＳ Ｐゴシック" w:eastAsia="ＭＳ Ｐゴシック" w:hAnsi="ＭＳ Ｐゴシック" w:hint="eastAsia"/>
          <w:sz w:val="22"/>
        </w:rPr>
        <w:t>迅速な緊急時体制が図れるよう、安否確認システムを利用した病院職員の安全確認の訓練を実施</w:t>
      </w:r>
    </w:p>
    <w:p w14:paraId="554F1FA0" w14:textId="73022FC1" w:rsidR="004429F9" w:rsidRDefault="0011396F" w:rsidP="004429F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429F9" w:rsidRPr="004429F9">
        <w:rPr>
          <w:rFonts w:ascii="ＭＳ Ｐゴシック" w:eastAsia="ＭＳ Ｐゴシック" w:hAnsi="ＭＳ Ｐゴシック" w:hint="eastAsia"/>
          <w:sz w:val="22"/>
        </w:rPr>
        <w:t>する。【連携７】</w:t>
      </w:r>
    </w:p>
    <w:p w14:paraId="1B0A9228" w14:textId="77777777" w:rsidR="0011396F"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429F9">
        <w:rPr>
          <w:rFonts w:ascii="ＭＳ Ｐゴシック" w:eastAsia="ＭＳ Ｐゴシック" w:hAnsi="ＭＳ Ｐゴシック" w:hint="eastAsia"/>
          <w:sz w:val="22"/>
        </w:rPr>
        <w:t>緊急時における、入院患者及び外来患者、面会者の安全確認、誘導、搬送方法の検討を行う。【連</w:t>
      </w:r>
    </w:p>
    <w:p w14:paraId="793FC30F" w14:textId="2F268138" w:rsidR="004429F9" w:rsidRDefault="0011396F" w:rsidP="004429F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429F9" w:rsidRPr="004429F9">
        <w:rPr>
          <w:rFonts w:ascii="ＭＳ Ｐゴシック" w:eastAsia="ＭＳ Ｐゴシック" w:hAnsi="ＭＳ Ｐゴシック" w:hint="eastAsia"/>
          <w:sz w:val="22"/>
        </w:rPr>
        <w:t>携７】</w:t>
      </w:r>
    </w:p>
    <w:p w14:paraId="2B6CFB22" w14:textId="4155CE9E" w:rsidR="004429F9"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4429F9">
        <w:rPr>
          <w:rFonts w:ascii="ＭＳ Ｐゴシック" w:eastAsia="ＭＳ Ｐゴシック" w:hAnsi="ＭＳ Ｐゴシック" w:hint="eastAsia"/>
          <w:sz w:val="22"/>
        </w:rPr>
        <w:t>院内研修または外部講師による研修会を年</w:t>
      </w:r>
      <w:r w:rsidRPr="004429F9">
        <w:rPr>
          <w:rFonts w:ascii="ＭＳ Ｐゴシック" w:eastAsia="ＭＳ Ｐゴシック" w:hAnsi="ＭＳ Ｐゴシック"/>
          <w:sz w:val="22"/>
        </w:rPr>
        <w:t>1回開催し、知識向上を図る。【連携７】</w:t>
      </w:r>
    </w:p>
    <w:p w14:paraId="25FF0C3D" w14:textId="44854BEA" w:rsidR="004429F9" w:rsidRDefault="004429F9" w:rsidP="0011396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4429F9">
        <w:rPr>
          <w:rFonts w:ascii="ＭＳ Ｐゴシック" w:eastAsia="ＭＳ Ｐゴシック" w:hAnsi="ＭＳ Ｐゴシック" w:hint="eastAsia"/>
          <w:sz w:val="22"/>
        </w:rPr>
        <w:t>緊急時の入院患者への対応方法について検討する。【連携７】</w:t>
      </w:r>
    </w:p>
    <w:p w14:paraId="4044736E" w14:textId="77777777" w:rsidR="004429F9" w:rsidRDefault="004429F9" w:rsidP="004429F9">
      <w:pPr>
        <w:spacing w:line="320" w:lineRule="exact"/>
        <w:rPr>
          <w:rFonts w:ascii="ＭＳ Ｐゴシック" w:eastAsia="ＭＳ Ｐゴシック" w:hAnsi="ＭＳ Ｐゴシック"/>
          <w:sz w:val="22"/>
        </w:rPr>
      </w:pPr>
    </w:p>
    <w:p w14:paraId="1A4A9F54" w14:textId="77777777" w:rsidR="004429F9" w:rsidRDefault="004429F9" w:rsidP="004429F9">
      <w:pPr>
        <w:spacing w:line="320" w:lineRule="exact"/>
        <w:rPr>
          <w:rFonts w:ascii="ＭＳ Ｐゴシック" w:eastAsia="ＭＳ Ｐゴシック" w:hAnsi="ＭＳ Ｐゴシック"/>
          <w:sz w:val="22"/>
        </w:rPr>
      </w:pPr>
    </w:p>
    <w:p w14:paraId="14BBB536" w14:textId="77777777" w:rsidR="004429F9" w:rsidRDefault="004429F9" w:rsidP="004429F9">
      <w:pPr>
        <w:spacing w:line="320" w:lineRule="exact"/>
        <w:rPr>
          <w:rFonts w:ascii="ＭＳ Ｐゴシック" w:eastAsia="ＭＳ Ｐゴシック" w:hAnsi="ＭＳ Ｐゴシック"/>
          <w:sz w:val="22"/>
        </w:rPr>
      </w:pPr>
    </w:p>
    <w:p w14:paraId="6F9F9C6E" w14:textId="77777777" w:rsidR="004429F9" w:rsidRDefault="004429F9" w:rsidP="004429F9">
      <w:pPr>
        <w:spacing w:line="320" w:lineRule="exact"/>
        <w:rPr>
          <w:rFonts w:ascii="ＭＳ Ｐゴシック" w:eastAsia="ＭＳ Ｐゴシック" w:hAnsi="ＭＳ Ｐゴシック"/>
          <w:sz w:val="22"/>
        </w:rPr>
      </w:pPr>
    </w:p>
    <w:p w14:paraId="320DE612" w14:textId="77777777" w:rsidR="004429F9" w:rsidRDefault="004429F9" w:rsidP="004429F9">
      <w:pPr>
        <w:spacing w:line="320" w:lineRule="exact"/>
        <w:rPr>
          <w:rFonts w:ascii="ＭＳ Ｐゴシック" w:eastAsia="ＭＳ Ｐゴシック" w:hAnsi="ＭＳ Ｐゴシック"/>
          <w:sz w:val="22"/>
        </w:rPr>
      </w:pPr>
    </w:p>
    <w:p w14:paraId="6507D206" w14:textId="77777777" w:rsidR="004429F9" w:rsidRDefault="004429F9" w:rsidP="004429F9">
      <w:pPr>
        <w:spacing w:line="320" w:lineRule="exact"/>
        <w:rPr>
          <w:rFonts w:ascii="ＭＳ Ｐゴシック" w:eastAsia="ＭＳ Ｐゴシック" w:hAnsi="ＭＳ Ｐゴシック"/>
          <w:sz w:val="22"/>
        </w:rPr>
      </w:pPr>
    </w:p>
    <w:p w14:paraId="456E9D4D" w14:textId="77777777" w:rsidR="004429F9" w:rsidRDefault="004429F9" w:rsidP="004429F9">
      <w:pPr>
        <w:spacing w:line="320" w:lineRule="exact"/>
        <w:rPr>
          <w:rFonts w:ascii="ＭＳ Ｐゴシック" w:eastAsia="ＭＳ Ｐゴシック" w:hAnsi="ＭＳ Ｐゴシック"/>
          <w:sz w:val="22"/>
        </w:rPr>
      </w:pPr>
    </w:p>
    <w:p w14:paraId="625F7A87" w14:textId="77777777" w:rsidR="004429F9" w:rsidRDefault="004429F9" w:rsidP="004429F9">
      <w:pPr>
        <w:spacing w:line="320" w:lineRule="exact"/>
        <w:rPr>
          <w:rFonts w:ascii="ＭＳ Ｐゴシック" w:eastAsia="ＭＳ Ｐゴシック" w:hAnsi="ＭＳ Ｐゴシック"/>
          <w:sz w:val="22"/>
        </w:rPr>
      </w:pPr>
    </w:p>
    <w:p w14:paraId="1F8FB9A3" w14:textId="77777777" w:rsidR="004429F9" w:rsidRDefault="004429F9" w:rsidP="004429F9">
      <w:pPr>
        <w:spacing w:line="320" w:lineRule="exact"/>
        <w:rPr>
          <w:rFonts w:ascii="ＭＳ Ｐゴシック" w:eastAsia="ＭＳ Ｐゴシック" w:hAnsi="ＭＳ Ｐゴシック"/>
          <w:sz w:val="22"/>
        </w:rPr>
      </w:pPr>
    </w:p>
    <w:p w14:paraId="67FBD480" w14:textId="77777777" w:rsidR="004429F9" w:rsidRDefault="004429F9" w:rsidP="004429F9">
      <w:pPr>
        <w:spacing w:line="320" w:lineRule="exact"/>
        <w:rPr>
          <w:rFonts w:ascii="ＭＳ Ｐゴシック" w:eastAsia="ＭＳ Ｐゴシック" w:hAnsi="ＭＳ Ｐゴシック"/>
          <w:sz w:val="22"/>
        </w:rPr>
      </w:pPr>
    </w:p>
    <w:p w14:paraId="54BAE68C" w14:textId="77777777" w:rsidR="008B06C3" w:rsidRPr="0022031A" w:rsidRDefault="002A535D"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【④</w:t>
      </w:r>
      <w:r w:rsidRPr="0022031A">
        <w:rPr>
          <w:rFonts w:ascii="ＭＳ Ｐゴシック" w:eastAsia="ＭＳ Ｐゴシック" w:hAnsi="ＭＳ Ｐゴシック"/>
          <w:sz w:val="28"/>
          <w:szCs w:val="28"/>
        </w:rPr>
        <w:t xml:space="preserve"> 研究所】</w:t>
      </w:r>
    </w:p>
    <w:p w14:paraId="212B6E51" w14:textId="77777777" w:rsidR="002A535D" w:rsidRPr="0022031A" w:rsidRDefault="002A535D" w:rsidP="0075153D">
      <w:pPr>
        <w:rPr>
          <w:rFonts w:ascii="ＭＳ Ｐゴシック" w:eastAsia="ＭＳ Ｐゴシック" w:hAnsi="ＭＳ Ｐゴシック"/>
          <w:sz w:val="22"/>
        </w:rPr>
      </w:pPr>
    </w:p>
    <w:p w14:paraId="1A33CAA8" w14:textId="77777777" w:rsidR="008B06C3" w:rsidRPr="0022031A" w:rsidRDefault="002A535D"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国立の中核機関としての役割の遂行に関する事項</w:t>
      </w:r>
    </w:p>
    <w:p w14:paraId="4FF24F78" w14:textId="77777777" w:rsidR="008B06C3" w:rsidRPr="0022031A" w:rsidRDefault="002A535D"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　支援技術・支援機器・支援システムの研究及び開発</w:t>
      </w:r>
    </w:p>
    <w:p w14:paraId="0FD46644" w14:textId="77777777" w:rsidR="002321E2" w:rsidRDefault="002321E2" w:rsidP="0075153D">
      <w:pPr>
        <w:spacing w:line="320" w:lineRule="exact"/>
        <w:rPr>
          <w:rFonts w:ascii="ＭＳ Ｐゴシック" w:eastAsia="ＭＳ Ｐゴシック" w:hAnsi="ＭＳ Ｐゴシック"/>
          <w:sz w:val="22"/>
        </w:rPr>
      </w:pPr>
    </w:p>
    <w:p w14:paraId="1DDF9087" w14:textId="4D797251" w:rsidR="002A535D" w:rsidRPr="0022031A" w:rsidRDefault="002A535D"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１　</w:t>
      </w:r>
      <w:r w:rsidR="002321E2" w:rsidRPr="002321E2">
        <w:rPr>
          <w:rFonts w:ascii="ＭＳ Ｐゴシック" w:eastAsia="ＭＳ Ｐゴシック" w:hAnsi="ＭＳ Ｐゴシック" w:hint="eastAsia"/>
          <w:sz w:val="22"/>
        </w:rPr>
        <w:t>臨床現場を有する特性を活かした研究及び開発の推進</w:t>
      </w:r>
    </w:p>
    <w:p w14:paraId="24B84E08" w14:textId="5F2D6E4C" w:rsidR="002A535D" w:rsidRPr="0022031A" w:rsidRDefault="002A535D"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2321E2" w:rsidRPr="002321E2">
        <w:rPr>
          <w:rFonts w:ascii="ＭＳ Ｐゴシック" w:eastAsia="ＭＳ Ｐゴシック" w:hAnsi="ＭＳ Ｐゴシック" w:hint="eastAsia"/>
          <w:sz w:val="22"/>
        </w:rPr>
        <w:t>新しいリハビリテーション技術の研究及び開発を行う。</w:t>
      </w:r>
    </w:p>
    <w:p w14:paraId="4D964B38" w14:textId="0494AA02" w:rsidR="002A535D" w:rsidRPr="0022031A" w:rsidRDefault="002A535D"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2321E2" w:rsidRPr="002321E2">
        <w:rPr>
          <w:rFonts w:ascii="ＭＳ Ｐゴシック" w:eastAsia="ＭＳ Ｐゴシック" w:hAnsi="ＭＳ Ｐゴシック" w:hint="eastAsia"/>
          <w:sz w:val="22"/>
        </w:rPr>
        <w:t>新しいリハビリテーション技術の研究及び開発を行う。</w:t>
      </w:r>
    </w:p>
    <w:p w14:paraId="19D073AB" w14:textId="43C950AA" w:rsidR="000861EA" w:rsidRPr="0022031A" w:rsidRDefault="002A535D"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0276AD" w:rsidRPr="000276AD">
        <w:rPr>
          <w:rFonts w:ascii="ＭＳ Ｐゴシック" w:eastAsia="ＭＳ Ｐゴシック" w:hAnsi="ＭＳ Ｐゴシック" w:hint="eastAsia"/>
          <w:sz w:val="22"/>
        </w:rPr>
        <w:t>メカニカルストレスによる身体機能維持のメカニズムを解明する研究を行う。</w:t>
      </w:r>
    </w:p>
    <w:p w14:paraId="6CF2362B" w14:textId="31B42750" w:rsidR="002A535D" w:rsidRPr="0022031A" w:rsidRDefault="002A535D"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③　</w:t>
      </w:r>
      <w:r w:rsidR="000276AD" w:rsidRPr="000276AD">
        <w:rPr>
          <w:rFonts w:ascii="ＭＳ Ｐゴシック" w:eastAsia="ＭＳ Ｐゴシック" w:hAnsi="ＭＳ Ｐゴシック" w:hint="eastAsia"/>
          <w:sz w:val="22"/>
        </w:rPr>
        <w:t>幼児期〜成人期の各ライフステージにおける吃音の評価・支援に関する研究を行う。</w:t>
      </w:r>
    </w:p>
    <w:p w14:paraId="40F0ECD8" w14:textId="77777777" w:rsidR="0011396F" w:rsidRDefault="002A535D"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④　</w:t>
      </w:r>
      <w:r w:rsidR="000276AD" w:rsidRPr="000276AD">
        <w:rPr>
          <w:rFonts w:ascii="ＭＳ Ｐゴシック" w:eastAsia="ＭＳ Ｐゴシック" w:hAnsi="ＭＳ Ｐゴシック" w:hint="eastAsia"/>
          <w:sz w:val="22"/>
        </w:rPr>
        <w:t>ニーズに即したより良い義肢装具の開発を行うとともに、そのための製作技術の向上及びリハビ</w:t>
      </w:r>
    </w:p>
    <w:p w14:paraId="6A46C28E" w14:textId="1E66C174" w:rsidR="000276AD" w:rsidRDefault="0011396F" w:rsidP="000276AD">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276AD" w:rsidRPr="000276AD">
        <w:rPr>
          <w:rFonts w:ascii="ＭＳ Ｐゴシック" w:eastAsia="ＭＳ Ｐゴシック" w:hAnsi="ＭＳ Ｐゴシック" w:hint="eastAsia"/>
          <w:sz w:val="22"/>
        </w:rPr>
        <w:t>リテーション技術の向上を図る。</w:t>
      </w:r>
    </w:p>
    <w:p w14:paraId="5CB6E53A" w14:textId="671845CC" w:rsidR="000276AD" w:rsidRDefault="000276AD" w:rsidP="000276A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1396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⑤　</w:t>
      </w:r>
      <w:r w:rsidRPr="000276AD">
        <w:rPr>
          <w:rFonts w:ascii="ＭＳ Ｐゴシック" w:eastAsia="ＭＳ Ｐゴシック" w:hAnsi="ＭＳ Ｐゴシック" w:hint="eastAsia"/>
          <w:sz w:val="22"/>
        </w:rPr>
        <w:t>高次脳機能障害や発達障害などの脳機能障害に対する新しいリハビリテーション・支援手法を研</w:t>
      </w:r>
    </w:p>
    <w:p w14:paraId="039AD320" w14:textId="293A87F7" w:rsidR="000276AD" w:rsidRPr="0022031A" w:rsidRDefault="000276AD" w:rsidP="0011396F">
      <w:pPr>
        <w:spacing w:line="320" w:lineRule="exact"/>
        <w:ind w:firstLineChars="300" w:firstLine="660"/>
        <w:rPr>
          <w:rFonts w:ascii="ＭＳ Ｐゴシック" w:eastAsia="ＭＳ Ｐゴシック" w:hAnsi="ＭＳ Ｐゴシック"/>
          <w:sz w:val="22"/>
        </w:rPr>
      </w:pPr>
      <w:r w:rsidRPr="000276AD">
        <w:rPr>
          <w:rFonts w:ascii="ＭＳ Ｐゴシック" w:eastAsia="ＭＳ Ｐゴシック" w:hAnsi="ＭＳ Ｐゴシック" w:hint="eastAsia"/>
          <w:sz w:val="22"/>
        </w:rPr>
        <w:t>究・開発する。</w:t>
      </w:r>
    </w:p>
    <w:p w14:paraId="77ED9BEA" w14:textId="1BFC3C99" w:rsidR="002A535D" w:rsidRDefault="008D644B"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0276AD" w:rsidRPr="000276AD">
        <w:rPr>
          <w:rFonts w:ascii="ＭＳ Ｐゴシック" w:eastAsia="ＭＳ Ｐゴシック" w:hAnsi="ＭＳ Ｐゴシック" w:hint="eastAsia"/>
          <w:sz w:val="22"/>
        </w:rPr>
        <w:t>新しい診断・治療技術の研究及び開発を行う。</w:t>
      </w:r>
    </w:p>
    <w:p w14:paraId="718352F2" w14:textId="398E2C9F" w:rsidR="008D644B" w:rsidRPr="0022031A" w:rsidRDefault="008D644B"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412243" w:rsidRPr="00412243">
        <w:rPr>
          <w:rFonts w:ascii="ＭＳ Ｐゴシック" w:eastAsia="ＭＳ Ｐゴシック" w:hAnsi="ＭＳ Ｐゴシック"/>
          <w:sz w:val="22"/>
        </w:rPr>
        <w:t>MRI等を活用した認知行動機能に対するニューロモジュレーション手法の研究・開発を行う。</w:t>
      </w:r>
    </w:p>
    <w:p w14:paraId="1E7E1E93" w14:textId="77777777" w:rsidR="0011396F" w:rsidRDefault="008D644B"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412243" w:rsidRPr="00412243">
        <w:rPr>
          <w:rFonts w:ascii="ＭＳ Ｐゴシック" w:eastAsia="ＭＳ Ｐゴシック" w:hAnsi="ＭＳ Ｐゴシック" w:hint="eastAsia"/>
          <w:sz w:val="22"/>
        </w:rPr>
        <w:t>言語機能の脳内処理メカニズムの解明を行い、言語機能障害に対する新たなリハビリテーション</w:t>
      </w:r>
    </w:p>
    <w:p w14:paraId="56120054" w14:textId="0CF59087" w:rsidR="008D644B" w:rsidRPr="0022031A" w:rsidRDefault="0011396F" w:rsidP="00412243">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12243" w:rsidRPr="00412243">
        <w:rPr>
          <w:rFonts w:ascii="ＭＳ Ｐゴシック" w:eastAsia="ＭＳ Ｐゴシック" w:hAnsi="ＭＳ Ｐゴシック" w:hint="eastAsia"/>
          <w:sz w:val="22"/>
        </w:rPr>
        <w:t>手法を研究・開発する。</w:t>
      </w:r>
    </w:p>
    <w:p w14:paraId="094EDA32" w14:textId="344FB206" w:rsidR="0093286C" w:rsidRPr="0022031A" w:rsidRDefault="008D644B"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③　</w:t>
      </w:r>
      <w:r w:rsidR="00412243" w:rsidRPr="00412243">
        <w:rPr>
          <w:rFonts w:ascii="ＭＳ Ｐゴシック" w:eastAsia="ＭＳ Ｐゴシック" w:hAnsi="ＭＳ Ｐゴシック" w:hint="eastAsia"/>
          <w:sz w:val="22"/>
        </w:rPr>
        <w:t>網膜色素変性の診断・治療に応用可能な新技術を開発する。</w:t>
      </w:r>
    </w:p>
    <w:p w14:paraId="01F5CF5E" w14:textId="02BB8217" w:rsidR="008D644B" w:rsidRPr="0022031A" w:rsidRDefault="00C749A3"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２　</w:t>
      </w:r>
      <w:r w:rsidR="00412243" w:rsidRPr="00412243">
        <w:rPr>
          <w:rFonts w:ascii="ＭＳ Ｐゴシック" w:eastAsia="ＭＳ Ｐゴシック" w:hAnsi="ＭＳ Ｐゴシック" w:hint="eastAsia"/>
          <w:sz w:val="22"/>
        </w:rPr>
        <w:t>障害者の自立と社会参加を支援する研究及び開発の推進</w:t>
      </w:r>
    </w:p>
    <w:p w14:paraId="4E20EFA9" w14:textId="363AE1F9" w:rsidR="002A535D" w:rsidRPr="0022031A" w:rsidRDefault="00C749A3"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412243" w:rsidRPr="00412243">
        <w:rPr>
          <w:rFonts w:ascii="ＭＳ Ｐゴシック" w:eastAsia="ＭＳ Ｐゴシック" w:hAnsi="ＭＳ Ｐゴシック" w:hint="eastAsia"/>
          <w:sz w:val="22"/>
        </w:rPr>
        <w:t>先端技術を導入した支援技術・支援機器・支援システムの研究及び開発</w:t>
      </w:r>
    </w:p>
    <w:p w14:paraId="12031BAD" w14:textId="77777777" w:rsidR="0011396F" w:rsidRDefault="001325F6"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412243" w:rsidRPr="00412243">
        <w:rPr>
          <w:rFonts w:ascii="ＭＳ Ｐゴシック" w:eastAsia="ＭＳ Ｐゴシック" w:hAnsi="ＭＳ Ｐゴシック" w:hint="eastAsia"/>
          <w:sz w:val="22"/>
        </w:rPr>
        <w:t>機械学習等を活用した支援機器・システムおよび支援機器の適切な評価と普及を促進するため</w:t>
      </w:r>
    </w:p>
    <w:p w14:paraId="60970E2C" w14:textId="48A5304C" w:rsidR="00C749A3" w:rsidRPr="0022031A" w:rsidRDefault="0011396F" w:rsidP="00412243">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12243" w:rsidRPr="00412243">
        <w:rPr>
          <w:rFonts w:ascii="ＭＳ Ｐゴシック" w:eastAsia="ＭＳ Ｐゴシック" w:hAnsi="ＭＳ Ｐゴシック" w:hint="eastAsia"/>
          <w:sz w:val="22"/>
        </w:rPr>
        <w:t>の技術基盤を，障害当事者や支援者との協働を通して開発・構築する。</w:t>
      </w:r>
    </w:p>
    <w:p w14:paraId="1E078E6B" w14:textId="043AB638" w:rsidR="001325F6" w:rsidRPr="0022031A" w:rsidRDefault="001325F6"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412243" w:rsidRPr="00412243">
        <w:rPr>
          <w:rFonts w:ascii="ＭＳ Ｐゴシック" w:eastAsia="ＭＳ Ｐゴシック" w:hAnsi="ＭＳ Ｐゴシック" w:hint="eastAsia"/>
          <w:sz w:val="22"/>
        </w:rPr>
        <w:t>福祉機器の臨床評価における課題の抽出・解決に向けた方法論等を整理して提示する。</w:t>
      </w:r>
    </w:p>
    <w:p w14:paraId="22EF6FF2" w14:textId="4D913CA9" w:rsidR="001325F6" w:rsidRPr="0022031A" w:rsidRDefault="001325F6"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③　</w:t>
      </w:r>
      <w:r w:rsidR="00412243" w:rsidRPr="00412243">
        <w:rPr>
          <w:rFonts w:ascii="ＭＳ Ｐゴシック" w:eastAsia="ＭＳ Ｐゴシック" w:hAnsi="ＭＳ Ｐゴシック" w:hint="eastAsia"/>
          <w:sz w:val="22"/>
        </w:rPr>
        <w:t>障害者の社会参加促進を加速するコア技術の開発を行う。</w:t>
      </w:r>
    </w:p>
    <w:p w14:paraId="56A65EEB" w14:textId="107AC920" w:rsidR="001325F6" w:rsidRPr="0022031A" w:rsidRDefault="001325F6" w:rsidP="0011396F">
      <w:pPr>
        <w:spacing w:line="320" w:lineRule="exact"/>
        <w:ind w:firstLineChars="200" w:firstLine="440"/>
        <w:rPr>
          <w:rFonts w:ascii="ＭＳ Ｐゴシック" w:eastAsia="ＭＳ Ｐゴシック" w:hAnsi="ＭＳ Ｐゴシック"/>
          <w:b/>
          <w:bCs/>
          <w:strike/>
          <w:sz w:val="22"/>
        </w:rPr>
      </w:pPr>
      <w:r w:rsidRPr="0022031A">
        <w:rPr>
          <w:rFonts w:ascii="ＭＳ Ｐゴシック" w:eastAsia="ＭＳ Ｐゴシック" w:hAnsi="ＭＳ Ｐゴシック" w:hint="eastAsia"/>
          <w:sz w:val="22"/>
        </w:rPr>
        <w:t xml:space="preserve">④　</w:t>
      </w:r>
      <w:r w:rsidR="00412243" w:rsidRPr="00412243">
        <w:rPr>
          <w:rFonts w:ascii="ＭＳ Ｐゴシック" w:eastAsia="ＭＳ Ｐゴシック" w:hAnsi="ＭＳ Ｐゴシック" w:hint="eastAsia"/>
          <w:sz w:val="22"/>
        </w:rPr>
        <w:t>義肢の定量的設計と適合評価に関する研究を行う。</w:t>
      </w:r>
    </w:p>
    <w:p w14:paraId="47944C91" w14:textId="0C8726F4" w:rsidR="001325F6" w:rsidRPr="0022031A" w:rsidRDefault="00C70DB5" w:rsidP="0011396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412243" w:rsidRPr="00412243">
        <w:rPr>
          <w:rFonts w:ascii="ＭＳ Ｐゴシック" w:eastAsia="ＭＳ Ｐゴシック" w:hAnsi="ＭＳ Ｐゴシック" w:hint="eastAsia"/>
          <w:sz w:val="22"/>
        </w:rPr>
        <w:t>支援技術・支援機器の利活用と普及に関する研究</w:t>
      </w:r>
    </w:p>
    <w:p w14:paraId="1F4A1F6F" w14:textId="3DEFBC3E" w:rsidR="00C749A3" w:rsidRPr="0022031A" w:rsidRDefault="00C70DB5"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412243" w:rsidRPr="00412243">
        <w:rPr>
          <w:rFonts w:ascii="ＭＳ Ｐゴシック" w:eastAsia="ＭＳ Ｐゴシック" w:hAnsi="ＭＳ Ｐゴシック" w:hint="eastAsia"/>
          <w:sz w:val="22"/>
        </w:rPr>
        <w:t>精神・認知機能支援機器について、その利活用モデルを作成する。</w:t>
      </w:r>
    </w:p>
    <w:p w14:paraId="79A4A71C" w14:textId="5BB781A9" w:rsidR="00C70DB5" w:rsidRPr="0022031A" w:rsidRDefault="00C70DB5"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②</w:t>
      </w:r>
      <w:r w:rsidR="00524CED" w:rsidRPr="0022031A">
        <w:rPr>
          <w:rFonts w:ascii="ＭＳ Ｐゴシック" w:eastAsia="ＭＳ Ｐゴシック" w:hAnsi="ＭＳ Ｐゴシック" w:hint="eastAsia"/>
          <w:sz w:val="22"/>
        </w:rPr>
        <w:t xml:space="preserve">　</w:t>
      </w:r>
      <w:r w:rsidR="00412243" w:rsidRPr="00412243">
        <w:rPr>
          <w:rFonts w:ascii="ＭＳ Ｐゴシック" w:eastAsia="ＭＳ Ｐゴシック" w:hAnsi="ＭＳ Ｐゴシック" w:hint="eastAsia"/>
          <w:sz w:val="22"/>
        </w:rPr>
        <w:t>障害者のための支援技術・支援機器の利活用と普及を進める。</w:t>
      </w:r>
    </w:p>
    <w:p w14:paraId="255BE006" w14:textId="72F8EFF3" w:rsidR="00C70DB5" w:rsidRPr="0022031A" w:rsidRDefault="00C70DB5" w:rsidP="0011396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③</w:t>
      </w:r>
      <w:r w:rsidR="00524CED" w:rsidRPr="0022031A">
        <w:rPr>
          <w:rFonts w:ascii="ＭＳ Ｐゴシック" w:eastAsia="ＭＳ Ｐゴシック" w:hAnsi="ＭＳ Ｐゴシック" w:hint="eastAsia"/>
          <w:sz w:val="22"/>
        </w:rPr>
        <w:t xml:space="preserve">　</w:t>
      </w:r>
      <w:r w:rsidR="00412243" w:rsidRPr="00412243">
        <w:rPr>
          <w:rFonts w:ascii="ＭＳ Ｐゴシック" w:eastAsia="ＭＳ Ｐゴシック" w:hAnsi="ＭＳ Ｐゴシック" w:hint="eastAsia"/>
          <w:sz w:val="22"/>
        </w:rPr>
        <w:t>支援機器の利活用を促進するための試験評価・基盤研究を進める。</w:t>
      </w:r>
    </w:p>
    <w:p w14:paraId="50AE1634" w14:textId="77777777" w:rsidR="00C70DB5" w:rsidRPr="0022031A" w:rsidRDefault="00AF4F0C"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　国の政策立案に資する研究の推進</w:t>
      </w:r>
    </w:p>
    <w:p w14:paraId="4196A26E" w14:textId="77777777" w:rsidR="00C749A3" w:rsidRPr="0022031A" w:rsidRDefault="00AF4F0C"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（１）行政データの収集・解析</w:t>
      </w:r>
    </w:p>
    <w:p w14:paraId="4AE2321F" w14:textId="17739D70" w:rsidR="00C749A3" w:rsidRPr="0022031A" w:rsidRDefault="00820A01" w:rsidP="00FA4DBE">
      <w:pPr>
        <w:spacing w:line="320" w:lineRule="exact"/>
        <w:ind w:leftChars="200" w:left="640"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412243" w:rsidRPr="00412243">
        <w:rPr>
          <w:rFonts w:ascii="ＭＳ Ｐゴシック" w:eastAsia="ＭＳ Ｐゴシック" w:hAnsi="ＭＳ Ｐゴシック" w:hint="eastAsia"/>
          <w:sz w:val="22"/>
        </w:rPr>
        <w:t>行政機関等が保有する障害関係データを収集・解析し、制度の運用状況及び課題を把握する。</w:t>
      </w:r>
    </w:p>
    <w:p w14:paraId="24304072" w14:textId="418AB7E2" w:rsidR="000861EA" w:rsidRPr="0022031A" w:rsidRDefault="00AF4F0C" w:rsidP="00FA4DBE">
      <w:pPr>
        <w:spacing w:line="320" w:lineRule="exact"/>
        <w:ind w:leftChars="100" w:left="650" w:hangingChars="200" w:hanging="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260F40" w:rsidRPr="0022031A">
        <w:rPr>
          <w:rFonts w:ascii="ＭＳ Ｐゴシック" w:eastAsia="ＭＳ Ｐゴシック" w:hAnsi="ＭＳ Ｐゴシック" w:hint="eastAsia"/>
          <w:sz w:val="22"/>
        </w:rPr>
        <w:t>施策立案への提言</w:t>
      </w:r>
    </w:p>
    <w:p w14:paraId="32CB2335" w14:textId="77777777" w:rsidR="00FA4DBE" w:rsidRDefault="00260F40" w:rsidP="00FA4DBE">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①</w:t>
      </w:r>
      <w:r w:rsidR="005922EA" w:rsidRPr="0022031A">
        <w:rPr>
          <w:rFonts w:ascii="ＭＳ Ｐゴシック" w:eastAsia="ＭＳ Ｐゴシック" w:hAnsi="ＭＳ Ｐゴシック" w:hint="eastAsia"/>
          <w:sz w:val="22"/>
        </w:rPr>
        <w:t xml:space="preserve">　</w:t>
      </w:r>
      <w:r w:rsidR="00412243" w:rsidRPr="00412243">
        <w:rPr>
          <w:rFonts w:ascii="ＭＳ Ｐゴシック" w:eastAsia="ＭＳ Ｐゴシック" w:hAnsi="ＭＳ Ｐゴシック" w:hint="eastAsia"/>
          <w:sz w:val="22"/>
        </w:rPr>
        <w:t>国や当事者団体の要請に応じて公的統計にない詳細データを収集・分析し、施策立案のための</w:t>
      </w:r>
    </w:p>
    <w:p w14:paraId="6A2508E3" w14:textId="7BD409E4" w:rsidR="00260F40" w:rsidRPr="0022031A" w:rsidRDefault="00FA4DBE" w:rsidP="00412243">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12243" w:rsidRPr="00412243">
        <w:rPr>
          <w:rFonts w:ascii="ＭＳ Ｐゴシック" w:eastAsia="ＭＳ Ｐゴシック" w:hAnsi="ＭＳ Ｐゴシック" w:hint="eastAsia"/>
          <w:sz w:val="22"/>
        </w:rPr>
        <w:t>基礎資料を作成し、提言する。</w:t>
      </w:r>
    </w:p>
    <w:p w14:paraId="72C6A465" w14:textId="77777777" w:rsidR="00FA4DBE" w:rsidRDefault="001A3134" w:rsidP="00FA4DBE">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②</w:t>
      </w:r>
      <w:r w:rsidR="00FA5FEB" w:rsidRPr="0022031A">
        <w:rPr>
          <w:rFonts w:ascii="ＭＳ Ｐゴシック" w:eastAsia="ＭＳ Ｐゴシック" w:hAnsi="ＭＳ Ｐゴシック" w:hint="eastAsia"/>
          <w:sz w:val="22"/>
        </w:rPr>
        <w:t xml:space="preserve">　</w:t>
      </w:r>
      <w:r w:rsidR="003B619E" w:rsidRPr="003B619E">
        <w:rPr>
          <w:rFonts w:ascii="ＭＳ Ｐゴシック" w:eastAsia="ＭＳ Ｐゴシック" w:hAnsi="ＭＳ Ｐゴシック" w:hint="eastAsia"/>
          <w:sz w:val="22"/>
        </w:rPr>
        <w:t>当事者や支援者のニーズを踏まえて、雇用や生活を通した障害者の社会参加・自立の促進のた</w:t>
      </w:r>
    </w:p>
    <w:p w14:paraId="5BC4880D" w14:textId="3F0608FA" w:rsidR="00260F40" w:rsidRPr="0022031A" w:rsidRDefault="00FA4DBE" w:rsidP="003B619E">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B619E" w:rsidRPr="003B619E">
        <w:rPr>
          <w:rFonts w:ascii="ＭＳ Ｐゴシック" w:eastAsia="ＭＳ Ｐゴシック" w:hAnsi="ＭＳ Ｐゴシック" w:hint="eastAsia"/>
          <w:sz w:val="22"/>
        </w:rPr>
        <w:t>めの実態把握、支援方法やツールの開発や普及、提言を行う。</w:t>
      </w:r>
    </w:p>
    <w:p w14:paraId="4324A015" w14:textId="77777777" w:rsidR="00FA5FEB" w:rsidRPr="0022031A" w:rsidRDefault="00A95B16"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４　人材の育成と競争的研究資金の活用</w:t>
      </w:r>
    </w:p>
    <w:p w14:paraId="1EAA0D3D" w14:textId="77777777" w:rsidR="003B619E" w:rsidRDefault="00A95B16"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（１）流動研究員及び</w:t>
      </w:r>
      <w:r w:rsidR="00B828AA" w:rsidRPr="0022031A">
        <w:rPr>
          <w:rFonts w:ascii="ＭＳ Ｐゴシック" w:eastAsia="ＭＳ Ｐゴシック" w:hAnsi="ＭＳ Ｐゴシック" w:hint="eastAsia"/>
          <w:sz w:val="22"/>
        </w:rPr>
        <w:t>研究生・</w:t>
      </w:r>
      <w:r w:rsidRPr="0022031A">
        <w:rPr>
          <w:rFonts w:ascii="ＭＳ Ｐゴシック" w:eastAsia="ＭＳ Ｐゴシック" w:hAnsi="ＭＳ Ｐゴシック" w:hint="eastAsia"/>
          <w:sz w:val="22"/>
        </w:rPr>
        <w:t>研修生・実習生の積極的な受け入れ</w:t>
      </w:r>
    </w:p>
    <w:p w14:paraId="72B8441B" w14:textId="32AFD5CE" w:rsidR="00A95B16" w:rsidRPr="0022031A" w:rsidRDefault="00A95B16" w:rsidP="00FA4DBE">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①　流動研究員及び研究生・研修生・実習生の積極的な受け入れを行う。</w:t>
      </w:r>
    </w:p>
    <w:p w14:paraId="2219BBD1" w14:textId="77777777" w:rsidR="00A95B16" w:rsidRPr="0022031A" w:rsidRDefault="00A95B16"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（２）職員の資質向上のための人材育成</w:t>
      </w:r>
    </w:p>
    <w:p w14:paraId="50470C14" w14:textId="410F8583" w:rsidR="00A95B16" w:rsidRPr="0022031A" w:rsidRDefault="00A95B16" w:rsidP="00FA4DBE">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3B619E" w:rsidRPr="003B619E">
        <w:rPr>
          <w:rFonts w:ascii="ＭＳ Ｐゴシック" w:eastAsia="ＭＳ Ｐゴシック" w:hAnsi="ＭＳ Ｐゴシック" w:hint="eastAsia"/>
          <w:sz w:val="22"/>
        </w:rPr>
        <w:t>研究倫理及び研究不正防止に関する資質向上のために研修を行う。</w:t>
      </w:r>
    </w:p>
    <w:p w14:paraId="50A73C39" w14:textId="77777777" w:rsidR="00A95B16" w:rsidRPr="0022031A" w:rsidRDefault="00A95B16" w:rsidP="00FA4DBE">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②　他部門の事業における人材育成に協力する。</w:t>
      </w:r>
    </w:p>
    <w:p w14:paraId="3ABE3232" w14:textId="77777777" w:rsidR="00E74925" w:rsidRPr="0022031A" w:rsidRDefault="00E74925"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（３）競争的研究資金の積極的な活用の推進</w:t>
      </w:r>
    </w:p>
    <w:p w14:paraId="2D9879B0" w14:textId="5455289C" w:rsidR="00E74925" w:rsidRPr="0022031A" w:rsidRDefault="00E74925" w:rsidP="00FA4DBE">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lastRenderedPageBreak/>
        <w:t xml:space="preserve">①　</w:t>
      </w:r>
      <w:r w:rsidR="003B619E" w:rsidRPr="003B619E">
        <w:rPr>
          <w:rFonts w:ascii="ＭＳ Ｐゴシック" w:eastAsia="ＭＳ Ｐゴシック" w:hAnsi="ＭＳ Ｐゴシック" w:hint="eastAsia"/>
          <w:sz w:val="22"/>
        </w:rPr>
        <w:t>競争的研究資金の積極的な活用を推進するとともに、適切な執行・管理を図る。</w:t>
      </w:r>
    </w:p>
    <w:p w14:paraId="4D812064" w14:textId="77777777" w:rsidR="00E74925" w:rsidRPr="0022031A" w:rsidRDefault="00E4184C"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５　研究活動促進のための見直し</w:t>
      </w:r>
    </w:p>
    <w:p w14:paraId="2474C71D" w14:textId="01D9A1E1" w:rsidR="00E74925" w:rsidRPr="0022031A" w:rsidRDefault="00E4184C" w:rsidP="003B619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3B619E" w:rsidRPr="003B619E">
        <w:rPr>
          <w:rFonts w:ascii="ＭＳ Ｐゴシック" w:eastAsia="ＭＳ Ｐゴシック" w:hAnsi="ＭＳ Ｐゴシック" w:hint="eastAsia"/>
          <w:sz w:val="22"/>
        </w:rPr>
        <w:t>研究環境の整備を促進する。</w:t>
      </w:r>
    </w:p>
    <w:p w14:paraId="2F0776A2" w14:textId="1C755615" w:rsidR="00E4184C" w:rsidRPr="0022031A" w:rsidRDefault="00E4184C" w:rsidP="003B619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3B619E" w:rsidRPr="003B619E">
        <w:rPr>
          <w:rFonts w:ascii="ＭＳ Ｐゴシック" w:eastAsia="ＭＳ Ｐゴシック" w:hAnsi="ＭＳ Ｐゴシック" w:hint="eastAsia"/>
          <w:sz w:val="22"/>
        </w:rPr>
        <w:t>研究テーマの立案プロセスについて、国や関係機関との連携を図る。</w:t>
      </w:r>
    </w:p>
    <w:p w14:paraId="4C5EE930" w14:textId="7049F5B8" w:rsidR="00A95B16" w:rsidRPr="0022031A" w:rsidRDefault="00A95B16" w:rsidP="003B619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③</w:t>
      </w:r>
      <w:r w:rsidR="00E4184C" w:rsidRPr="0022031A">
        <w:rPr>
          <w:rFonts w:ascii="ＭＳ Ｐゴシック" w:eastAsia="ＭＳ Ｐゴシック" w:hAnsi="ＭＳ Ｐゴシック" w:hint="eastAsia"/>
          <w:sz w:val="22"/>
        </w:rPr>
        <w:t xml:space="preserve">　</w:t>
      </w:r>
      <w:r w:rsidR="003B619E" w:rsidRPr="003B619E">
        <w:rPr>
          <w:rFonts w:ascii="ＭＳ Ｐゴシック" w:eastAsia="ＭＳ Ｐゴシック" w:hAnsi="ＭＳ Ｐゴシック" w:hint="eastAsia"/>
          <w:sz w:val="22"/>
        </w:rPr>
        <w:t>産学官と連携した研究支援体制を推進する。</w:t>
      </w:r>
    </w:p>
    <w:p w14:paraId="7024A316" w14:textId="6F55D8A7" w:rsidR="00A95B16" w:rsidRPr="0022031A" w:rsidRDefault="00A95B16" w:rsidP="003B619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④</w:t>
      </w:r>
      <w:r w:rsidR="00E4184C" w:rsidRPr="0022031A">
        <w:rPr>
          <w:rFonts w:ascii="ＭＳ Ｐゴシック" w:eastAsia="ＭＳ Ｐゴシック" w:hAnsi="ＭＳ Ｐゴシック" w:hint="eastAsia"/>
          <w:sz w:val="22"/>
        </w:rPr>
        <w:t xml:space="preserve">　</w:t>
      </w:r>
      <w:r w:rsidR="003B619E" w:rsidRPr="003B619E">
        <w:rPr>
          <w:rFonts w:ascii="ＭＳ Ｐゴシック" w:eastAsia="ＭＳ Ｐゴシック" w:hAnsi="ＭＳ Ｐゴシック" w:hint="eastAsia"/>
          <w:sz w:val="22"/>
        </w:rPr>
        <w:t>他部門に所属する職員間との情報交換を推進する。</w:t>
      </w:r>
    </w:p>
    <w:p w14:paraId="138D8C81" w14:textId="38BD4739" w:rsidR="000A3E1E" w:rsidRPr="0022031A" w:rsidRDefault="003B619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６　</w:t>
      </w:r>
      <w:r w:rsidRPr="003B619E">
        <w:rPr>
          <w:rFonts w:ascii="ＭＳ Ｐゴシック" w:eastAsia="ＭＳ Ｐゴシック" w:hAnsi="ＭＳ Ｐゴシック" w:hint="eastAsia"/>
          <w:sz w:val="22"/>
        </w:rPr>
        <w:t>研究データの利活用の推進</w:t>
      </w:r>
    </w:p>
    <w:p w14:paraId="3853EB9C" w14:textId="16157337" w:rsidR="000A3E1E" w:rsidRPr="0022031A" w:rsidRDefault="003B619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B619E">
        <w:rPr>
          <w:rFonts w:ascii="ＭＳ Ｐゴシック" w:eastAsia="ＭＳ Ｐゴシック" w:hAnsi="ＭＳ Ｐゴシック" w:hint="eastAsia"/>
          <w:sz w:val="22"/>
        </w:rPr>
        <w:t>新たな研究・リハビリテーション手法の開発</w:t>
      </w:r>
    </w:p>
    <w:p w14:paraId="047893D9" w14:textId="77777777" w:rsidR="00FA4DBE" w:rsidRDefault="003B619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B619E">
        <w:rPr>
          <w:rFonts w:ascii="ＭＳ Ｐゴシック" w:eastAsia="ＭＳ Ｐゴシック" w:hAnsi="ＭＳ Ｐゴシック" w:hint="eastAsia"/>
          <w:sz w:val="22"/>
        </w:rPr>
        <w:t>データの社会的共有を可能とするシステムをもとに、国リハの既存データを利活用することで、新</w:t>
      </w:r>
    </w:p>
    <w:p w14:paraId="068282BD" w14:textId="3E45D0D3" w:rsidR="000A3E1E" w:rsidRPr="0022031A" w:rsidRDefault="00FA4DBE" w:rsidP="003B619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B619E" w:rsidRPr="003B619E">
        <w:rPr>
          <w:rFonts w:ascii="ＭＳ Ｐゴシック" w:eastAsia="ＭＳ Ｐゴシック" w:hAnsi="ＭＳ Ｐゴシック" w:hint="eastAsia"/>
          <w:sz w:val="22"/>
        </w:rPr>
        <w:t>たな研究・リハビリテーション手法の開発を行う。</w:t>
      </w:r>
    </w:p>
    <w:p w14:paraId="57DE2F93" w14:textId="524F5E8B" w:rsidR="000A3E1E" w:rsidRPr="0022031A" w:rsidRDefault="003B619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3B619E">
        <w:rPr>
          <w:rFonts w:ascii="ＭＳ Ｐゴシック" w:eastAsia="ＭＳ Ｐゴシック" w:hAnsi="ＭＳ Ｐゴシック" w:hint="eastAsia"/>
          <w:sz w:val="22"/>
        </w:rPr>
        <w:t>研究データの情報公開の充実</w:t>
      </w:r>
    </w:p>
    <w:p w14:paraId="01D40CF9" w14:textId="52CE1195" w:rsidR="000A3E1E" w:rsidRPr="0022031A" w:rsidRDefault="003B619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A4D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B619E">
        <w:rPr>
          <w:rFonts w:ascii="ＭＳ Ｐゴシック" w:eastAsia="ＭＳ Ｐゴシック" w:hAnsi="ＭＳ Ｐゴシック" w:hint="eastAsia"/>
          <w:sz w:val="22"/>
        </w:rPr>
        <w:t>データポリシーに則り、研究データの情報公開に必要な整理を行う。</w:t>
      </w:r>
    </w:p>
    <w:p w14:paraId="3F025585" w14:textId="77777777" w:rsidR="000A3E1E" w:rsidRPr="0022031A" w:rsidRDefault="000A3E1E" w:rsidP="00260F40">
      <w:pPr>
        <w:spacing w:line="320" w:lineRule="exact"/>
        <w:rPr>
          <w:rFonts w:ascii="ＭＳ Ｐゴシック" w:eastAsia="ＭＳ Ｐゴシック" w:hAnsi="ＭＳ Ｐゴシック"/>
          <w:sz w:val="22"/>
        </w:rPr>
      </w:pPr>
    </w:p>
    <w:p w14:paraId="38BD4375" w14:textId="77777777" w:rsidR="003B619E" w:rsidRDefault="003B619E" w:rsidP="003B619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024987ED" w14:textId="392CAF42" w:rsidR="003B619E" w:rsidRDefault="003B619E" w:rsidP="003B619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3B619E">
        <w:rPr>
          <w:rFonts w:ascii="ＭＳ Ｐゴシック" w:eastAsia="ＭＳ Ｐゴシック" w:hAnsi="ＭＳ Ｐゴシック" w:hint="eastAsia"/>
          <w:sz w:val="22"/>
        </w:rPr>
        <w:t>先端技術を利用したリハビリテーションサービス実施のための連携</w:t>
      </w:r>
    </w:p>
    <w:p w14:paraId="57979779" w14:textId="3691A29C" w:rsidR="000A3E1E" w:rsidRPr="0022031A" w:rsidRDefault="003B619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3B619E">
        <w:rPr>
          <w:rFonts w:ascii="ＭＳ Ｐゴシック" w:eastAsia="ＭＳ Ｐゴシック" w:hAnsi="ＭＳ Ｐゴシック" w:hint="eastAsia"/>
          <w:sz w:val="22"/>
        </w:rPr>
        <w:t>先端技術のリハビリテーション応用及びリハビリテーションに導入可能な研究</w:t>
      </w:r>
    </w:p>
    <w:p w14:paraId="6D9AEAB9" w14:textId="452FB8B7" w:rsidR="000A3E1E" w:rsidRPr="0022031A" w:rsidRDefault="003B619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A4D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B619E">
        <w:rPr>
          <w:rFonts w:ascii="ＭＳ Ｐゴシック" w:eastAsia="ＭＳ Ｐゴシック" w:hAnsi="ＭＳ Ｐゴシック" w:hint="eastAsia"/>
          <w:sz w:val="22"/>
        </w:rPr>
        <w:t>他部門からの要請に応じ支援を行う。</w:t>
      </w:r>
    </w:p>
    <w:p w14:paraId="6B2BBF61" w14:textId="5E526A37" w:rsidR="000A3E1E" w:rsidRPr="0022031A" w:rsidRDefault="003B619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3B619E">
        <w:rPr>
          <w:rFonts w:ascii="ＭＳ Ｐゴシック" w:eastAsia="ＭＳ Ｐゴシック" w:hAnsi="ＭＳ Ｐゴシック" w:hint="eastAsia"/>
          <w:sz w:val="22"/>
        </w:rPr>
        <w:t>障害者の支援機器の普及等に向けた取組</w:t>
      </w:r>
    </w:p>
    <w:p w14:paraId="448C924F" w14:textId="77777777" w:rsidR="003B619E" w:rsidRDefault="003B619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B619E">
        <w:rPr>
          <w:rFonts w:ascii="ＭＳ Ｐゴシック" w:eastAsia="ＭＳ Ｐゴシック" w:hAnsi="ＭＳ Ｐゴシック" w:hint="eastAsia"/>
          <w:sz w:val="22"/>
        </w:rPr>
        <w:t>研究所において、支援機器イノベーション情報・支援室と連携し、障害者の支援機器が適切に支給さ</w:t>
      </w:r>
    </w:p>
    <w:p w14:paraId="0859D5F7" w14:textId="4D294D70" w:rsidR="000A3E1E" w:rsidRPr="0022031A" w:rsidRDefault="003B619E" w:rsidP="003B619E">
      <w:pPr>
        <w:spacing w:line="320" w:lineRule="exact"/>
        <w:ind w:firstLineChars="100" w:firstLine="220"/>
        <w:rPr>
          <w:rFonts w:ascii="ＭＳ Ｐゴシック" w:eastAsia="ＭＳ Ｐゴシック" w:hAnsi="ＭＳ Ｐゴシック"/>
          <w:sz w:val="22"/>
        </w:rPr>
      </w:pPr>
      <w:r w:rsidRPr="003B619E">
        <w:rPr>
          <w:rFonts w:ascii="ＭＳ Ｐゴシック" w:eastAsia="ＭＳ Ｐゴシック" w:hAnsi="ＭＳ Ｐゴシック" w:hint="eastAsia"/>
          <w:sz w:val="22"/>
        </w:rPr>
        <w:t>れるための取組を推進するとともに、その普及促進を図るため、必要となる情報を積極的に発信する。</w:t>
      </w:r>
    </w:p>
    <w:p w14:paraId="79722398" w14:textId="1FCF9ADC" w:rsidR="000A3E1E" w:rsidRPr="0022031A" w:rsidRDefault="003B619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256F6E" w:rsidRPr="00256F6E">
        <w:rPr>
          <w:rFonts w:ascii="ＭＳ Ｐゴシック" w:eastAsia="ＭＳ Ｐゴシック" w:hAnsi="ＭＳ Ｐゴシック" w:hint="eastAsia"/>
          <w:sz w:val="22"/>
        </w:rPr>
        <w:t>障害者の支援機器の普及促進に向けた人材育成</w:t>
      </w:r>
    </w:p>
    <w:p w14:paraId="2ACC6745" w14:textId="6E9B501C" w:rsidR="000A3E1E" w:rsidRPr="0022031A" w:rsidRDefault="00256F6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Pr="00256F6E">
        <w:rPr>
          <w:rFonts w:ascii="ＭＳ Ｐゴシック" w:eastAsia="ＭＳ Ｐゴシック" w:hAnsi="ＭＳ Ｐゴシック" w:hint="eastAsia"/>
          <w:sz w:val="22"/>
        </w:rPr>
        <w:t>戦略的な情報発信の実施</w:t>
      </w:r>
    </w:p>
    <w:p w14:paraId="7EA28F04" w14:textId="56B8A9DE" w:rsidR="000A3E1E" w:rsidRPr="0022031A" w:rsidRDefault="00256F6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56F6E">
        <w:rPr>
          <w:rFonts w:ascii="ＭＳ Ｐゴシック" w:eastAsia="ＭＳ Ｐゴシック" w:hAnsi="ＭＳ Ｐゴシック" w:hint="eastAsia"/>
          <w:sz w:val="22"/>
        </w:rPr>
        <w:t>情報バリアフリーに配慮した情報の発信</w:t>
      </w:r>
    </w:p>
    <w:p w14:paraId="50EBC4B7" w14:textId="77777777" w:rsidR="00FA4DBE" w:rsidRDefault="00256F6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A4D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256F6E">
        <w:rPr>
          <w:rFonts w:ascii="ＭＳ Ｐゴシック" w:eastAsia="ＭＳ Ｐゴシック" w:hAnsi="ＭＳ Ｐゴシック" w:hint="eastAsia"/>
          <w:sz w:val="22"/>
        </w:rPr>
        <w:t>研究所として、情報バリアフリーの取り組みを行うとともに、その仕組み・資料等を整備する。さらに</w:t>
      </w:r>
    </w:p>
    <w:p w14:paraId="5582A2B1" w14:textId="77777777" w:rsidR="00FA4DBE" w:rsidRDefault="00FA4DBE" w:rsidP="00FA4DB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56F6E" w:rsidRPr="00256F6E">
        <w:rPr>
          <w:rFonts w:ascii="ＭＳ Ｐゴシック" w:eastAsia="ＭＳ Ｐゴシック" w:hAnsi="ＭＳ Ｐゴシック" w:hint="eastAsia"/>
          <w:sz w:val="22"/>
        </w:rPr>
        <w:t>その成果物をもって、「国立障害者リハビリテーションセンター広報（情報発信）基本方針」）」の見直し</w:t>
      </w:r>
    </w:p>
    <w:p w14:paraId="3D557B33" w14:textId="0FA8436F" w:rsidR="000A3E1E" w:rsidRPr="0022031A" w:rsidRDefault="00256F6E" w:rsidP="00FA4DBE">
      <w:pPr>
        <w:spacing w:line="320" w:lineRule="exact"/>
        <w:ind w:firstLineChars="200" w:firstLine="440"/>
        <w:rPr>
          <w:rFonts w:ascii="ＭＳ Ｐゴシック" w:eastAsia="ＭＳ Ｐゴシック" w:hAnsi="ＭＳ Ｐゴシック"/>
          <w:sz w:val="22"/>
        </w:rPr>
      </w:pPr>
      <w:r w:rsidRPr="00256F6E">
        <w:rPr>
          <w:rFonts w:ascii="ＭＳ Ｐゴシック" w:eastAsia="ＭＳ Ｐゴシック" w:hAnsi="ＭＳ Ｐゴシック" w:hint="eastAsia"/>
          <w:sz w:val="22"/>
        </w:rPr>
        <w:t>もしくは同方針運用の改善に資する資料を提供する。</w:t>
      </w:r>
    </w:p>
    <w:p w14:paraId="094C0F6C" w14:textId="4FC695A1" w:rsidR="000A3E1E" w:rsidRPr="0022031A" w:rsidRDefault="00256F6E" w:rsidP="00260F40">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５　</w:t>
      </w:r>
      <w:r w:rsidRPr="00256F6E">
        <w:rPr>
          <w:rFonts w:ascii="ＭＳ Ｐゴシック" w:eastAsia="ＭＳ Ｐゴシック" w:hAnsi="ＭＳ Ｐゴシック" w:hint="eastAsia"/>
          <w:sz w:val="22"/>
        </w:rPr>
        <w:t>データの管理と解析支援、情報発信</w:t>
      </w:r>
    </w:p>
    <w:p w14:paraId="45F85749" w14:textId="6CE99334" w:rsidR="000A3E1E" w:rsidRPr="0022031A" w:rsidRDefault="00256F6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256F6E">
        <w:rPr>
          <w:rFonts w:ascii="ＭＳ Ｐゴシック" w:eastAsia="ＭＳ Ｐゴシック" w:hAnsi="ＭＳ Ｐゴシック" w:hint="eastAsia"/>
          <w:sz w:val="22"/>
        </w:rPr>
        <w:t>データポリシーに則り、研究データの情報公開に必要な整理を行う。【６（２）の再掲】</w:t>
      </w:r>
    </w:p>
    <w:p w14:paraId="6529509B" w14:textId="77777777" w:rsidR="00FA4DBE" w:rsidRDefault="00256F6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56F6E">
        <w:rPr>
          <w:rFonts w:ascii="ＭＳ Ｐゴシック" w:eastAsia="ＭＳ Ｐゴシック" w:hAnsi="ＭＳ Ｐゴシック" w:hint="eastAsia"/>
          <w:sz w:val="22"/>
        </w:rPr>
        <w:t>データの社会的共有を可能とするシステムをもとに、国リハの既存データを利活用することで、新た</w:t>
      </w:r>
    </w:p>
    <w:p w14:paraId="63396D11" w14:textId="73D2E75D" w:rsidR="000A3E1E" w:rsidRPr="0022031A" w:rsidRDefault="00FA4DBE" w:rsidP="00256F6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56F6E" w:rsidRPr="00256F6E">
        <w:rPr>
          <w:rFonts w:ascii="ＭＳ Ｐゴシック" w:eastAsia="ＭＳ Ｐゴシック" w:hAnsi="ＭＳ Ｐゴシック" w:hint="eastAsia"/>
          <w:sz w:val="22"/>
        </w:rPr>
        <w:t>な研究・リハビリテーション手法の開発を行う。【６（１）の再掲】</w:t>
      </w:r>
    </w:p>
    <w:p w14:paraId="6377BC26" w14:textId="77777777" w:rsidR="00256F6E" w:rsidRPr="00256F6E" w:rsidRDefault="00256F6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256F6E">
        <w:rPr>
          <w:rFonts w:ascii="ＭＳ Ｐゴシック" w:eastAsia="ＭＳ Ｐゴシック" w:hAnsi="ＭＳ Ｐゴシック" w:hint="eastAsia"/>
          <w:sz w:val="22"/>
        </w:rPr>
        <w:t>他部門からの要請に応じたデータ解析の支援を行う。</w:t>
      </w:r>
    </w:p>
    <w:p w14:paraId="2D1A02C3" w14:textId="566F1DC9" w:rsidR="000A3E1E" w:rsidRPr="0022031A" w:rsidRDefault="00256F6E" w:rsidP="00256F6E">
      <w:pPr>
        <w:spacing w:line="320" w:lineRule="exact"/>
        <w:rPr>
          <w:rFonts w:ascii="ＭＳ Ｐゴシック" w:eastAsia="ＭＳ Ｐゴシック" w:hAnsi="ＭＳ Ｐゴシック"/>
          <w:sz w:val="22"/>
        </w:rPr>
      </w:pPr>
      <w:r w:rsidRPr="00256F6E">
        <w:rPr>
          <w:rFonts w:ascii="ＭＳ Ｐゴシック" w:eastAsia="ＭＳ Ｐゴシック" w:hAnsi="ＭＳ Ｐゴシック"/>
          <w:sz w:val="22"/>
        </w:rPr>
        <w:t xml:space="preserve">  </w:t>
      </w:r>
      <w:r w:rsidR="00FA4D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256F6E">
        <w:rPr>
          <w:rFonts w:ascii="ＭＳ Ｐゴシック" w:eastAsia="ＭＳ Ｐゴシック" w:hAnsi="ＭＳ Ｐゴシック"/>
          <w:sz w:val="22"/>
        </w:rPr>
        <w:t>また、研究業務支援室にて部門間連携を支援する。</w:t>
      </w:r>
    </w:p>
    <w:p w14:paraId="0D8ED10C" w14:textId="3AF66CFC" w:rsidR="003A6990" w:rsidRPr="0022031A" w:rsidRDefault="003A6990" w:rsidP="00260F40">
      <w:pPr>
        <w:spacing w:line="320" w:lineRule="exact"/>
        <w:rPr>
          <w:rFonts w:ascii="ＭＳ Ｐゴシック" w:eastAsia="ＭＳ Ｐゴシック" w:hAnsi="ＭＳ Ｐゴシック"/>
          <w:sz w:val="22"/>
        </w:rPr>
      </w:pPr>
    </w:p>
    <w:p w14:paraId="1ABFDF28" w14:textId="4DE0D2AE" w:rsidR="003A6990" w:rsidRPr="0022031A" w:rsidRDefault="003A6990" w:rsidP="00260F40">
      <w:pPr>
        <w:spacing w:line="320" w:lineRule="exact"/>
        <w:rPr>
          <w:rFonts w:ascii="ＭＳ Ｐゴシック" w:eastAsia="ＭＳ Ｐゴシック" w:hAnsi="ＭＳ Ｐゴシック"/>
          <w:sz w:val="22"/>
        </w:rPr>
      </w:pPr>
    </w:p>
    <w:p w14:paraId="44FF2C2F" w14:textId="0C4EF226" w:rsidR="003A6990" w:rsidRPr="0022031A" w:rsidRDefault="003A6990" w:rsidP="00260F40">
      <w:pPr>
        <w:spacing w:line="320" w:lineRule="exact"/>
        <w:rPr>
          <w:rFonts w:ascii="ＭＳ Ｐゴシック" w:eastAsia="ＭＳ Ｐゴシック" w:hAnsi="ＭＳ Ｐゴシック"/>
          <w:sz w:val="22"/>
        </w:rPr>
      </w:pPr>
    </w:p>
    <w:p w14:paraId="4BAC64EF" w14:textId="2FA90974" w:rsidR="003A6990" w:rsidRPr="0022031A" w:rsidRDefault="003A6990" w:rsidP="00260F40">
      <w:pPr>
        <w:spacing w:line="320" w:lineRule="exact"/>
        <w:rPr>
          <w:rFonts w:ascii="ＭＳ Ｐゴシック" w:eastAsia="ＭＳ Ｐゴシック" w:hAnsi="ＭＳ Ｐゴシック"/>
          <w:sz w:val="22"/>
        </w:rPr>
      </w:pPr>
    </w:p>
    <w:p w14:paraId="02DC7ED0" w14:textId="5FF9929B" w:rsidR="003A6990" w:rsidRPr="0022031A" w:rsidRDefault="003A6990" w:rsidP="00260F40">
      <w:pPr>
        <w:spacing w:line="320" w:lineRule="exact"/>
        <w:rPr>
          <w:rFonts w:ascii="ＭＳ Ｐゴシック" w:eastAsia="ＭＳ Ｐゴシック" w:hAnsi="ＭＳ Ｐゴシック"/>
          <w:sz w:val="22"/>
        </w:rPr>
      </w:pPr>
    </w:p>
    <w:p w14:paraId="047A2220" w14:textId="6A436801" w:rsidR="003A6990" w:rsidRPr="0022031A" w:rsidRDefault="003A6990" w:rsidP="00260F40">
      <w:pPr>
        <w:spacing w:line="320" w:lineRule="exact"/>
        <w:rPr>
          <w:rFonts w:ascii="ＭＳ Ｐゴシック" w:eastAsia="ＭＳ Ｐゴシック" w:hAnsi="ＭＳ Ｐゴシック"/>
          <w:sz w:val="22"/>
        </w:rPr>
      </w:pPr>
    </w:p>
    <w:p w14:paraId="36F9ED5E" w14:textId="2D14046B" w:rsidR="00122F0F" w:rsidRPr="0022031A" w:rsidRDefault="00122F0F" w:rsidP="00260F40">
      <w:pPr>
        <w:spacing w:line="320" w:lineRule="exact"/>
        <w:rPr>
          <w:rFonts w:ascii="ＭＳ Ｐゴシック" w:eastAsia="ＭＳ Ｐゴシック" w:hAnsi="ＭＳ Ｐゴシック"/>
          <w:sz w:val="22"/>
        </w:rPr>
      </w:pPr>
    </w:p>
    <w:p w14:paraId="73FA4B78" w14:textId="642E2930" w:rsidR="00122F0F" w:rsidRPr="0022031A" w:rsidRDefault="00122F0F" w:rsidP="00260F40">
      <w:pPr>
        <w:spacing w:line="320" w:lineRule="exact"/>
        <w:rPr>
          <w:rFonts w:ascii="ＭＳ Ｐゴシック" w:eastAsia="ＭＳ Ｐゴシック" w:hAnsi="ＭＳ Ｐゴシック"/>
          <w:sz w:val="22"/>
        </w:rPr>
      </w:pPr>
    </w:p>
    <w:p w14:paraId="59EEF42C" w14:textId="3F1A1EBE" w:rsidR="00122F0F" w:rsidRPr="0022031A" w:rsidRDefault="00122F0F" w:rsidP="00260F40">
      <w:pPr>
        <w:spacing w:line="320" w:lineRule="exact"/>
        <w:rPr>
          <w:rFonts w:ascii="ＭＳ Ｐゴシック" w:eastAsia="ＭＳ Ｐゴシック" w:hAnsi="ＭＳ Ｐゴシック"/>
          <w:sz w:val="22"/>
        </w:rPr>
      </w:pPr>
    </w:p>
    <w:p w14:paraId="681A21EF" w14:textId="4D94AF88" w:rsidR="00122F0F" w:rsidRPr="0022031A" w:rsidRDefault="00122F0F" w:rsidP="00260F40">
      <w:pPr>
        <w:spacing w:line="320" w:lineRule="exact"/>
        <w:rPr>
          <w:rFonts w:ascii="ＭＳ Ｐゴシック" w:eastAsia="ＭＳ Ｐゴシック" w:hAnsi="ＭＳ Ｐゴシック"/>
          <w:sz w:val="22"/>
        </w:rPr>
      </w:pPr>
    </w:p>
    <w:p w14:paraId="5C1EC8D9" w14:textId="77777777" w:rsidR="00122F0F" w:rsidRPr="0022031A" w:rsidRDefault="00122F0F" w:rsidP="00260F40">
      <w:pPr>
        <w:spacing w:line="320" w:lineRule="exact"/>
        <w:rPr>
          <w:rFonts w:ascii="ＭＳ Ｐゴシック" w:eastAsia="ＭＳ Ｐゴシック" w:hAnsi="ＭＳ Ｐゴシック"/>
          <w:sz w:val="22"/>
        </w:rPr>
      </w:pPr>
    </w:p>
    <w:p w14:paraId="0C1E00D2" w14:textId="77777777" w:rsidR="000A3E1E" w:rsidRPr="0022031A" w:rsidRDefault="000A3E1E" w:rsidP="00260F40">
      <w:pPr>
        <w:spacing w:line="320" w:lineRule="exact"/>
        <w:rPr>
          <w:rFonts w:ascii="ＭＳ Ｐゴシック" w:eastAsia="ＭＳ Ｐゴシック" w:hAnsi="ＭＳ Ｐゴシック"/>
          <w:sz w:val="22"/>
        </w:rPr>
      </w:pPr>
    </w:p>
    <w:p w14:paraId="76122D69" w14:textId="77777777" w:rsidR="000A3E1E" w:rsidRPr="0022031A" w:rsidRDefault="000A3E1E" w:rsidP="00260F40">
      <w:pPr>
        <w:spacing w:line="320" w:lineRule="exact"/>
        <w:rPr>
          <w:rFonts w:ascii="ＭＳ Ｐゴシック" w:eastAsia="ＭＳ Ｐゴシック" w:hAnsi="ＭＳ Ｐゴシック"/>
          <w:sz w:val="22"/>
        </w:rPr>
      </w:pPr>
    </w:p>
    <w:p w14:paraId="32650D08" w14:textId="77777777" w:rsidR="000A3E1E" w:rsidRPr="0022031A" w:rsidRDefault="000A3E1E"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【⑤</w:t>
      </w:r>
      <w:r w:rsidRPr="0022031A">
        <w:rPr>
          <w:rFonts w:ascii="ＭＳ Ｐゴシック" w:eastAsia="ＭＳ Ｐゴシック" w:hAnsi="ＭＳ Ｐゴシック"/>
          <w:sz w:val="28"/>
          <w:szCs w:val="28"/>
        </w:rPr>
        <w:t xml:space="preserve"> 学院】</w:t>
      </w:r>
    </w:p>
    <w:p w14:paraId="69B1B75B" w14:textId="77777777" w:rsidR="00FA5FEB" w:rsidRPr="0022031A" w:rsidRDefault="00FA5FEB" w:rsidP="0075153D">
      <w:pPr>
        <w:rPr>
          <w:rFonts w:ascii="ＭＳ Ｐゴシック" w:eastAsia="ＭＳ Ｐゴシック" w:hAnsi="ＭＳ Ｐゴシック"/>
          <w:sz w:val="22"/>
        </w:rPr>
      </w:pPr>
    </w:p>
    <w:p w14:paraId="61D41AE3" w14:textId="77777777" w:rsidR="000A3E1E" w:rsidRPr="0022031A" w:rsidRDefault="000A3E1E"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国立の中核機関としての役割の遂行に関する事項</w:t>
      </w:r>
    </w:p>
    <w:p w14:paraId="211867D5" w14:textId="77777777" w:rsidR="00260F40" w:rsidRPr="0022031A" w:rsidRDefault="000A3E1E"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sz w:val="22"/>
        </w:rPr>
        <w:t>４　リハビリテーションに関する専門職の人材育成</w:t>
      </w:r>
    </w:p>
    <w:p w14:paraId="3015AEFF" w14:textId="77777777" w:rsidR="00256F6E" w:rsidRDefault="00256F6E" w:rsidP="00256F6E">
      <w:pPr>
        <w:spacing w:line="320" w:lineRule="exact"/>
        <w:rPr>
          <w:rFonts w:ascii="ＭＳ Ｐゴシック" w:eastAsia="ＭＳ Ｐゴシック" w:hAnsi="ＭＳ Ｐゴシック"/>
          <w:sz w:val="22"/>
        </w:rPr>
      </w:pPr>
    </w:p>
    <w:p w14:paraId="40542966" w14:textId="79F11092" w:rsidR="000A3E1E" w:rsidRPr="0022031A" w:rsidRDefault="00256F6E" w:rsidP="00256F6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D368A5" w:rsidRPr="0022031A">
        <w:rPr>
          <w:rFonts w:ascii="ＭＳ Ｐゴシック" w:eastAsia="ＭＳ Ｐゴシック" w:hAnsi="ＭＳ Ｐゴシック"/>
          <w:sz w:val="22"/>
        </w:rPr>
        <w:t>障害関係専門職員の養成</w:t>
      </w:r>
    </w:p>
    <w:p w14:paraId="60461F69" w14:textId="48F8FBA6" w:rsidR="00652793" w:rsidRPr="00652793" w:rsidRDefault="00256F6E" w:rsidP="00652793">
      <w:pPr>
        <w:spacing w:line="32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652793" w:rsidRPr="00652793">
        <w:rPr>
          <w:rFonts w:ascii="ＭＳ Ｐゴシック" w:eastAsia="ＭＳ Ｐゴシック" w:hAnsi="ＭＳ Ｐゴシック" w:hint="eastAsia"/>
          <w:sz w:val="22"/>
        </w:rPr>
        <w:t>臨床のみならず研究・教育で当該分野を先導できる人材を養成するために、学生に先駆的な知識と技術を付与する。</w:t>
      </w:r>
    </w:p>
    <w:p w14:paraId="5E481CCA" w14:textId="2A1A850D" w:rsidR="000A3E1E" w:rsidRPr="0022031A" w:rsidRDefault="00652793" w:rsidP="00FA4DBE">
      <w:pPr>
        <w:spacing w:line="320" w:lineRule="exact"/>
        <w:ind w:left="440" w:hangingChars="200" w:hanging="44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FA4DBE">
        <w:rPr>
          <w:rFonts w:ascii="ＭＳ Ｐゴシック" w:eastAsia="ＭＳ Ｐゴシック" w:hAnsi="ＭＳ Ｐゴシック" w:hint="eastAsia"/>
          <w:sz w:val="22"/>
        </w:rPr>
        <w:t xml:space="preserve">　　</w:t>
      </w:r>
      <w:r w:rsidRPr="00652793">
        <w:rPr>
          <w:rFonts w:ascii="ＭＳ Ｐゴシック" w:eastAsia="ＭＳ Ｐゴシック" w:hAnsi="ＭＳ Ｐゴシック" w:hint="eastAsia"/>
          <w:sz w:val="22"/>
        </w:rPr>
        <w:t>学生確保のための効果的広報に努め、定員充足率の維持向上を目指す。</w:t>
      </w:r>
    </w:p>
    <w:p w14:paraId="0F856A65" w14:textId="63D32BEB" w:rsidR="000A3E1E" w:rsidRPr="0022031A" w:rsidRDefault="00286066"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652793" w:rsidRPr="00652793">
        <w:rPr>
          <w:rFonts w:ascii="ＭＳ Ｐゴシック" w:eastAsia="ＭＳ Ｐゴシック" w:hAnsi="ＭＳ Ｐゴシック" w:hint="eastAsia"/>
          <w:sz w:val="22"/>
        </w:rPr>
        <w:t>卒後教育、卒後のキャリアパスの検討</w:t>
      </w:r>
    </w:p>
    <w:p w14:paraId="0C4F6595" w14:textId="42E5A22D" w:rsidR="000A3E1E" w:rsidRPr="0022031A" w:rsidRDefault="00652793" w:rsidP="00FA4DBE">
      <w:pPr>
        <w:spacing w:line="320" w:lineRule="exact"/>
        <w:ind w:firstLineChars="300" w:firstLine="66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卒後教育、卒後のキャリアパスについて検討を進める。</w:t>
      </w:r>
    </w:p>
    <w:p w14:paraId="5CF8C424" w14:textId="4D397B7D" w:rsidR="000A3E1E" w:rsidRPr="0022031A" w:rsidRDefault="00286066"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w:t>
      </w:r>
      <w:r w:rsidR="00652793" w:rsidRPr="00652793">
        <w:rPr>
          <w:rFonts w:ascii="ＭＳ Ｐゴシック" w:eastAsia="ＭＳ Ｐゴシック" w:hAnsi="ＭＳ Ｐゴシック" w:hint="eastAsia"/>
          <w:sz w:val="22"/>
        </w:rPr>
        <w:t>教官の資質向上とセンター各部門への学生教育の要請</w:t>
      </w:r>
    </w:p>
    <w:p w14:paraId="69EF0E6A" w14:textId="77777777" w:rsidR="00FA4DBE" w:rsidRDefault="00652793" w:rsidP="00FA4DBE">
      <w:pPr>
        <w:spacing w:line="320" w:lineRule="exact"/>
        <w:ind w:firstLineChars="300" w:firstLine="66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教官の教育者としての専門性を向上させるため、研修会への参加、勉強会の開催、学生支援室と</w:t>
      </w:r>
    </w:p>
    <w:p w14:paraId="63688A4C" w14:textId="1B0A1AB6" w:rsidR="00652793" w:rsidRPr="00652793" w:rsidRDefault="00FA4DBE" w:rsidP="00FA4DB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52793" w:rsidRPr="00652793">
        <w:rPr>
          <w:rFonts w:ascii="ＭＳ Ｐゴシック" w:eastAsia="ＭＳ Ｐゴシック" w:hAnsi="ＭＳ Ｐゴシック" w:hint="eastAsia"/>
          <w:sz w:val="22"/>
        </w:rPr>
        <w:t>の連絡調整等を行う。</w:t>
      </w:r>
    </w:p>
    <w:p w14:paraId="3DDDC418" w14:textId="77777777" w:rsidR="00FA4DBE" w:rsidRDefault="00652793" w:rsidP="00FA4DBE">
      <w:pPr>
        <w:spacing w:line="320" w:lineRule="exact"/>
        <w:ind w:firstLineChars="300" w:firstLine="66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各学科教官は、センター各部門の実施する臨床、研究、利用者支援に積極的に協力してその一部</w:t>
      </w:r>
    </w:p>
    <w:p w14:paraId="4AE4ADBD" w14:textId="77777777" w:rsidR="00FA4DBE" w:rsidRDefault="00FA4DBE" w:rsidP="00FA4DB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52793" w:rsidRPr="00652793">
        <w:rPr>
          <w:rFonts w:ascii="ＭＳ Ｐゴシック" w:eastAsia="ＭＳ Ｐゴシック" w:hAnsi="ＭＳ Ｐゴシック" w:hint="eastAsia"/>
          <w:sz w:val="22"/>
        </w:rPr>
        <w:t>を担い、これにより、自身の教育者としての資質向上にも資するよう努める。また学院からは、各部</w:t>
      </w:r>
    </w:p>
    <w:p w14:paraId="7D3F15AD" w14:textId="41E9FF6E" w:rsidR="00652793" w:rsidRDefault="00652793" w:rsidP="00FA4DBE">
      <w:pPr>
        <w:spacing w:line="320" w:lineRule="exact"/>
        <w:ind w:firstLineChars="200" w:firstLine="44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門の専門職に学生への教育を担うよう要請する。</w:t>
      </w:r>
    </w:p>
    <w:p w14:paraId="5EEB2DDA" w14:textId="00AA89D3" w:rsidR="00913E1A" w:rsidRDefault="00913E1A" w:rsidP="00FA4DBE">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（４）</w:t>
      </w:r>
      <w:r w:rsidR="00652793" w:rsidRPr="00652793">
        <w:rPr>
          <w:rFonts w:ascii="ＭＳ Ｐゴシック" w:eastAsia="ＭＳ Ｐゴシック" w:hAnsi="ＭＳ Ｐゴシック" w:hint="eastAsia"/>
          <w:sz w:val="22"/>
        </w:rPr>
        <w:t>学生支援の充実と合理的配慮の提供</w:t>
      </w:r>
    </w:p>
    <w:p w14:paraId="2752C74D" w14:textId="77777777" w:rsidR="00FA4DBE" w:rsidRDefault="00652793" w:rsidP="00652793">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A4DBE">
        <w:rPr>
          <w:rFonts w:ascii="ＭＳ Ｐゴシック" w:eastAsia="ＭＳ Ｐゴシック" w:hAnsi="ＭＳ Ｐゴシック" w:hint="eastAsia"/>
          <w:sz w:val="22"/>
        </w:rPr>
        <w:t xml:space="preserve">　</w:t>
      </w:r>
      <w:r w:rsidRPr="00652793">
        <w:rPr>
          <w:rFonts w:ascii="ＭＳ Ｐゴシック" w:eastAsia="ＭＳ Ｐゴシック" w:hAnsi="ＭＳ Ｐゴシック" w:hint="eastAsia"/>
          <w:sz w:val="22"/>
        </w:rPr>
        <w:t>学生支援室は引き続き、学生への相談対応、必要な合理的配慮の提供及び教官に対するコンサ</w:t>
      </w:r>
    </w:p>
    <w:p w14:paraId="1A4FA65E" w14:textId="77777777" w:rsidR="00FA4DBE" w:rsidRDefault="00FA4DBE" w:rsidP="00FA4DB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52793" w:rsidRPr="00652793">
        <w:rPr>
          <w:rFonts w:ascii="ＭＳ Ｐゴシック" w:eastAsia="ＭＳ Ｐゴシック" w:hAnsi="ＭＳ Ｐゴシック" w:hint="eastAsia"/>
          <w:sz w:val="22"/>
        </w:rPr>
        <w:t>ルテーションを積極的に行う。学生支援室の取組実績をまとめた結果、明確になった課題について、</w:t>
      </w:r>
    </w:p>
    <w:p w14:paraId="32BB3AA7" w14:textId="7CAE3691" w:rsidR="00652793" w:rsidRPr="0022031A" w:rsidRDefault="00652793" w:rsidP="00FA4DBE">
      <w:pPr>
        <w:spacing w:line="320" w:lineRule="exact"/>
        <w:ind w:firstLineChars="200" w:firstLine="44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改善に取り組む。</w:t>
      </w:r>
    </w:p>
    <w:p w14:paraId="4D1D972B" w14:textId="34402DB1" w:rsidR="00DD0B7E" w:rsidRPr="0022031A" w:rsidRDefault="00652793" w:rsidP="00652793">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652793">
        <w:rPr>
          <w:rFonts w:ascii="ＭＳ Ｐゴシック" w:eastAsia="ＭＳ Ｐゴシック" w:hAnsi="ＭＳ Ｐゴシック" w:hint="eastAsia"/>
          <w:sz w:val="22"/>
        </w:rPr>
        <w:t>現任者教育の検討</w:t>
      </w:r>
    </w:p>
    <w:p w14:paraId="17366F90" w14:textId="77777777" w:rsidR="00652793" w:rsidRDefault="00652793"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2793">
        <w:rPr>
          <w:rFonts w:ascii="ＭＳ Ｐゴシック" w:eastAsia="ＭＳ Ｐゴシック" w:hAnsi="ＭＳ Ｐゴシック" w:hint="eastAsia"/>
          <w:sz w:val="22"/>
        </w:rPr>
        <w:t>現任者も対象とした有資格の専門職育成等の導入も含めた新たな現任者研修の創設を検討するな</w:t>
      </w:r>
    </w:p>
    <w:p w14:paraId="033D2D5C" w14:textId="0D8DE27C" w:rsidR="00286066" w:rsidRPr="0022031A" w:rsidRDefault="00652793" w:rsidP="00652793">
      <w:pPr>
        <w:spacing w:line="320" w:lineRule="exact"/>
        <w:ind w:firstLineChars="100" w:firstLine="220"/>
        <w:rPr>
          <w:rFonts w:ascii="ＭＳ Ｐゴシック" w:eastAsia="ＭＳ Ｐゴシック" w:hAnsi="ＭＳ Ｐゴシック"/>
          <w:sz w:val="22"/>
        </w:rPr>
      </w:pPr>
      <w:r w:rsidRPr="00652793">
        <w:rPr>
          <w:rFonts w:ascii="ＭＳ Ｐゴシック" w:eastAsia="ＭＳ Ｐゴシック" w:hAnsi="ＭＳ Ｐゴシック" w:hint="eastAsia"/>
          <w:sz w:val="22"/>
        </w:rPr>
        <w:t>ど養成のあり方について検討を進める。</w:t>
      </w:r>
    </w:p>
    <w:p w14:paraId="5D01C2A4" w14:textId="49D59551" w:rsidR="00972562" w:rsidRPr="0022031A" w:rsidRDefault="00652793" w:rsidP="0097256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652793">
        <w:rPr>
          <w:rFonts w:ascii="ＭＳ Ｐゴシック" w:eastAsia="ＭＳ Ｐゴシック" w:hAnsi="ＭＳ Ｐゴシック" w:hint="eastAsia"/>
          <w:sz w:val="22"/>
        </w:rPr>
        <w:t>専門職に対する研修機能の充実</w:t>
      </w:r>
    </w:p>
    <w:p w14:paraId="74337D1A" w14:textId="77777777" w:rsidR="00652793" w:rsidRDefault="00652793" w:rsidP="0097256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2793">
        <w:rPr>
          <w:rFonts w:ascii="ＭＳ Ｐゴシック" w:eastAsia="ＭＳ Ｐゴシック" w:hAnsi="ＭＳ Ｐゴシック"/>
          <w:sz w:val="22"/>
        </w:rPr>
        <w:t>ICTを活用した研修について、オンデマンド研修の導入や、２で検討された新たな現任者研修も含め</w:t>
      </w:r>
    </w:p>
    <w:p w14:paraId="2794EB78" w14:textId="3243F5A5" w:rsidR="00972562" w:rsidRPr="0022031A" w:rsidRDefault="00652793" w:rsidP="00652793">
      <w:pPr>
        <w:spacing w:line="320" w:lineRule="exact"/>
        <w:ind w:firstLineChars="100" w:firstLine="220"/>
        <w:rPr>
          <w:rFonts w:ascii="ＭＳ Ｐゴシック" w:eastAsia="ＭＳ Ｐゴシック" w:hAnsi="ＭＳ Ｐゴシック"/>
          <w:sz w:val="22"/>
        </w:rPr>
      </w:pPr>
      <w:r w:rsidRPr="00652793">
        <w:rPr>
          <w:rFonts w:ascii="ＭＳ Ｐゴシック" w:eastAsia="ＭＳ Ｐゴシック" w:hAnsi="ＭＳ Ｐゴシック"/>
          <w:sz w:val="22"/>
        </w:rPr>
        <w:t>て新規事業の立ち上げ、内容改善、廃止等を行う上での人材及び予算の確保等について検討を行う。</w:t>
      </w:r>
    </w:p>
    <w:p w14:paraId="171A1591" w14:textId="77777777" w:rsidR="00972562" w:rsidRPr="0022031A" w:rsidRDefault="00972562" w:rsidP="00972562">
      <w:pPr>
        <w:spacing w:line="320" w:lineRule="exact"/>
        <w:rPr>
          <w:rFonts w:ascii="ＭＳ Ｐゴシック" w:eastAsia="ＭＳ Ｐゴシック" w:hAnsi="ＭＳ Ｐゴシック"/>
          <w:sz w:val="22"/>
        </w:rPr>
      </w:pPr>
    </w:p>
    <w:p w14:paraId="5616233F" w14:textId="77777777" w:rsidR="00652793" w:rsidRDefault="00652793" w:rsidP="006527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6F180CB2" w14:textId="3A1CD5B9" w:rsidR="00257806" w:rsidRDefault="00FA4DBE" w:rsidP="00652793">
      <w:pPr>
        <w:spacing w:line="320" w:lineRule="exact"/>
        <w:rPr>
          <w:rFonts w:ascii="ＭＳ Ｐゴシック" w:eastAsia="ＭＳ Ｐゴシック" w:hAnsi="ＭＳ Ｐゴシック"/>
          <w:sz w:val="22"/>
        </w:rPr>
      </w:pPr>
      <w:r w:rsidRPr="00FA4DBE">
        <w:rPr>
          <w:rFonts w:ascii="ＭＳ Ｐゴシック" w:eastAsia="ＭＳ Ｐゴシック" w:hAnsi="ＭＳ Ｐゴシック" w:hint="eastAsia"/>
          <w:sz w:val="22"/>
        </w:rPr>
        <w:t>６　人材育成（養成・研修）</w:t>
      </w:r>
    </w:p>
    <w:p w14:paraId="50F5BF63" w14:textId="77777777" w:rsidR="00FA4DBE" w:rsidRDefault="00FA4DBE" w:rsidP="00652793">
      <w:pPr>
        <w:spacing w:line="320" w:lineRule="exact"/>
        <w:rPr>
          <w:rFonts w:ascii="ＭＳ Ｐゴシック" w:eastAsia="ＭＳ Ｐゴシック" w:hAnsi="ＭＳ Ｐゴシック"/>
          <w:sz w:val="22"/>
        </w:rPr>
      </w:pPr>
    </w:p>
    <w:p w14:paraId="5EBA0D47" w14:textId="7F3FE309" w:rsidR="00972562" w:rsidRPr="0022031A" w:rsidRDefault="00652793" w:rsidP="00652793">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652793">
        <w:rPr>
          <w:rFonts w:ascii="ＭＳ Ｐゴシック" w:eastAsia="ＭＳ Ｐゴシック" w:hAnsi="ＭＳ Ｐゴシック" w:hint="eastAsia"/>
          <w:sz w:val="22"/>
        </w:rPr>
        <w:t>障害関係専門職員の養成</w:t>
      </w:r>
    </w:p>
    <w:p w14:paraId="402DEFDA" w14:textId="77777777" w:rsidR="00652793" w:rsidRDefault="00652793" w:rsidP="0097256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2793">
        <w:rPr>
          <w:rFonts w:ascii="ＭＳ Ｐゴシック" w:eastAsia="ＭＳ Ｐゴシック" w:hAnsi="ＭＳ Ｐゴシック"/>
          <w:sz w:val="22"/>
        </w:rPr>
        <w:t>各学科教官は、センター各部門の実施する臨床、研究、利用者支援に積極的に協力してその一部を</w:t>
      </w:r>
    </w:p>
    <w:p w14:paraId="5BC7B835" w14:textId="77777777" w:rsidR="00652793" w:rsidRDefault="00652793" w:rsidP="00652793">
      <w:pPr>
        <w:spacing w:line="320" w:lineRule="exact"/>
        <w:ind w:firstLineChars="100" w:firstLine="220"/>
        <w:rPr>
          <w:rFonts w:ascii="ＭＳ Ｐゴシック" w:eastAsia="ＭＳ Ｐゴシック" w:hAnsi="ＭＳ Ｐゴシック"/>
          <w:sz w:val="22"/>
        </w:rPr>
      </w:pPr>
      <w:r w:rsidRPr="00652793">
        <w:rPr>
          <w:rFonts w:ascii="ＭＳ Ｐゴシック" w:eastAsia="ＭＳ Ｐゴシック" w:hAnsi="ＭＳ Ｐゴシック"/>
          <w:sz w:val="22"/>
        </w:rPr>
        <w:t>担い、これにより、自身の教育者としての資質向上にも資するよう努めるとともに、各部門の専門職に</w:t>
      </w:r>
    </w:p>
    <w:p w14:paraId="229C4013" w14:textId="3D575E41" w:rsidR="00972562" w:rsidRPr="0022031A" w:rsidRDefault="00652793" w:rsidP="00652793">
      <w:pPr>
        <w:spacing w:line="320" w:lineRule="exact"/>
        <w:ind w:firstLineChars="100" w:firstLine="220"/>
        <w:rPr>
          <w:rFonts w:ascii="ＭＳ Ｐゴシック" w:eastAsia="ＭＳ Ｐゴシック" w:hAnsi="ＭＳ Ｐゴシック"/>
          <w:sz w:val="22"/>
        </w:rPr>
      </w:pPr>
      <w:r w:rsidRPr="00652793">
        <w:rPr>
          <w:rFonts w:ascii="ＭＳ Ｐゴシック" w:eastAsia="ＭＳ Ｐゴシック" w:hAnsi="ＭＳ Ｐゴシック"/>
          <w:sz w:val="22"/>
        </w:rPr>
        <w:t>学生への教育を担うよう要請する。（第２の４（３）の一部再掲）</w:t>
      </w:r>
    </w:p>
    <w:p w14:paraId="5F52E63A" w14:textId="15358BD3" w:rsidR="00972562" w:rsidRPr="0022031A" w:rsidRDefault="00652793" w:rsidP="0097256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652793">
        <w:rPr>
          <w:rFonts w:ascii="ＭＳ Ｐゴシック" w:eastAsia="ＭＳ Ｐゴシック" w:hAnsi="ＭＳ Ｐゴシック" w:hint="eastAsia"/>
          <w:sz w:val="22"/>
        </w:rPr>
        <w:t>障害関係専門職員の研修</w:t>
      </w:r>
    </w:p>
    <w:p w14:paraId="4C94CE64" w14:textId="77777777" w:rsidR="00965CFA" w:rsidRDefault="00652793" w:rsidP="00972562">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65CFA" w:rsidRPr="00965CFA">
        <w:rPr>
          <w:rFonts w:ascii="ＭＳ Ｐゴシック" w:eastAsia="ＭＳ Ｐゴシック" w:hAnsi="ＭＳ Ｐゴシック" w:hint="eastAsia"/>
          <w:sz w:val="22"/>
        </w:rPr>
        <w:t>各学科教官及びセンター各部門は、それぞれが実施する養成、臨床、研究、利用者支援の技術等を</w:t>
      </w:r>
    </w:p>
    <w:p w14:paraId="445005C2" w14:textId="77777777" w:rsidR="00965CFA" w:rsidRDefault="00965CFA" w:rsidP="00965CFA">
      <w:pPr>
        <w:spacing w:line="320" w:lineRule="exact"/>
        <w:ind w:firstLineChars="100" w:firstLine="220"/>
        <w:rPr>
          <w:rFonts w:ascii="ＭＳ Ｐゴシック" w:eastAsia="ＭＳ Ｐゴシック" w:hAnsi="ＭＳ Ｐゴシック"/>
          <w:sz w:val="22"/>
        </w:rPr>
      </w:pPr>
      <w:r w:rsidRPr="00965CFA">
        <w:rPr>
          <w:rFonts w:ascii="ＭＳ Ｐゴシック" w:eastAsia="ＭＳ Ｐゴシック" w:hAnsi="ＭＳ Ｐゴシック" w:hint="eastAsia"/>
          <w:sz w:val="22"/>
        </w:rPr>
        <w:t>活用し、研修事業の企画・立案、講師派遣等へ積極的に協力してその一部を担い、これにより、自身の</w:t>
      </w:r>
    </w:p>
    <w:p w14:paraId="0A572A4C" w14:textId="03BEA86D" w:rsidR="00972562" w:rsidRPr="0022031A" w:rsidRDefault="00965CFA" w:rsidP="00965CFA">
      <w:pPr>
        <w:spacing w:line="320" w:lineRule="exact"/>
        <w:ind w:firstLineChars="100" w:firstLine="220"/>
        <w:rPr>
          <w:rFonts w:ascii="ＭＳ Ｐゴシック" w:eastAsia="ＭＳ Ｐゴシック" w:hAnsi="ＭＳ Ｐゴシック"/>
          <w:sz w:val="22"/>
        </w:rPr>
      </w:pPr>
      <w:r w:rsidRPr="00965CFA">
        <w:rPr>
          <w:rFonts w:ascii="ＭＳ Ｐゴシック" w:eastAsia="ＭＳ Ｐゴシック" w:hAnsi="ＭＳ Ｐゴシック" w:hint="eastAsia"/>
          <w:sz w:val="22"/>
        </w:rPr>
        <w:t>教育者、専門職としての資質向上にも資するよう努めるとともに、研修生への教育を担う。</w:t>
      </w:r>
    </w:p>
    <w:p w14:paraId="4CFE5650" w14:textId="77777777" w:rsidR="00972562" w:rsidRPr="0022031A" w:rsidRDefault="00972562" w:rsidP="00972562">
      <w:pPr>
        <w:spacing w:line="320" w:lineRule="exact"/>
        <w:rPr>
          <w:rFonts w:ascii="ＭＳ Ｐゴシック" w:eastAsia="ＭＳ Ｐゴシック" w:hAnsi="ＭＳ Ｐゴシック"/>
          <w:sz w:val="22"/>
        </w:rPr>
      </w:pPr>
    </w:p>
    <w:p w14:paraId="54421773" w14:textId="77777777" w:rsidR="00972562" w:rsidRPr="0022031A" w:rsidRDefault="00972562" w:rsidP="00972562">
      <w:pPr>
        <w:spacing w:line="320" w:lineRule="exact"/>
        <w:rPr>
          <w:rFonts w:ascii="ＭＳ Ｐゴシック" w:eastAsia="ＭＳ Ｐゴシック" w:hAnsi="ＭＳ Ｐゴシック"/>
          <w:sz w:val="22"/>
        </w:rPr>
      </w:pPr>
    </w:p>
    <w:p w14:paraId="068A6F32" w14:textId="77777777" w:rsidR="00972562" w:rsidRPr="0022031A" w:rsidRDefault="00972562" w:rsidP="00972562">
      <w:pPr>
        <w:spacing w:line="320" w:lineRule="exact"/>
        <w:rPr>
          <w:rFonts w:ascii="ＭＳ Ｐゴシック" w:eastAsia="ＭＳ Ｐゴシック" w:hAnsi="ＭＳ Ｐゴシック"/>
          <w:sz w:val="22"/>
        </w:rPr>
      </w:pPr>
    </w:p>
    <w:p w14:paraId="07D89188" w14:textId="77777777" w:rsidR="00972562" w:rsidRPr="0022031A" w:rsidRDefault="00972562" w:rsidP="00972562">
      <w:pPr>
        <w:spacing w:line="320" w:lineRule="exact"/>
        <w:rPr>
          <w:rFonts w:ascii="ＭＳ Ｐゴシック" w:eastAsia="ＭＳ Ｐゴシック" w:hAnsi="ＭＳ Ｐゴシック"/>
          <w:sz w:val="22"/>
        </w:rPr>
      </w:pPr>
    </w:p>
    <w:p w14:paraId="5F79D5AD" w14:textId="77777777" w:rsidR="00972562" w:rsidRPr="0022031A" w:rsidRDefault="00972562" w:rsidP="00972562">
      <w:pPr>
        <w:spacing w:line="320" w:lineRule="exact"/>
        <w:rPr>
          <w:rFonts w:ascii="ＭＳ Ｐゴシック" w:eastAsia="ＭＳ Ｐゴシック" w:hAnsi="ＭＳ Ｐゴシック"/>
          <w:sz w:val="22"/>
        </w:rPr>
      </w:pPr>
    </w:p>
    <w:p w14:paraId="22398DA0" w14:textId="77777777" w:rsidR="00972562" w:rsidRPr="0022031A" w:rsidRDefault="00972562" w:rsidP="00972562">
      <w:pPr>
        <w:spacing w:line="320" w:lineRule="exact"/>
        <w:rPr>
          <w:rFonts w:ascii="ＭＳ Ｐゴシック" w:eastAsia="ＭＳ Ｐゴシック" w:hAnsi="ＭＳ Ｐゴシック"/>
          <w:sz w:val="22"/>
        </w:rPr>
      </w:pPr>
    </w:p>
    <w:p w14:paraId="14FB02C7" w14:textId="77777777" w:rsidR="00972562" w:rsidRPr="0022031A" w:rsidRDefault="00972562"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【⑥</w:t>
      </w:r>
      <w:r w:rsidRPr="0022031A">
        <w:rPr>
          <w:rFonts w:ascii="ＭＳ Ｐゴシック" w:eastAsia="ＭＳ Ｐゴシック" w:hAnsi="ＭＳ Ｐゴシック"/>
          <w:sz w:val="28"/>
          <w:szCs w:val="28"/>
        </w:rPr>
        <w:t xml:space="preserve"> 障害者健康増進・運動医科学支援センター】</w:t>
      </w:r>
    </w:p>
    <w:p w14:paraId="7CA642FD" w14:textId="77777777" w:rsidR="00972562" w:rsidRPr="0022031A" w:rsidRDefault="00972562" w:rsidP="0075153D">
      <w:pPr>
        <w:rPr>
          <w:rFonts w:ascii="ＭＳ Ｐゴシック" w:eastAsia="ＭＳ Ｐゴシック" w:hAnsi="ＭＳ Ｐゴシック"/>
          <w:sz w:val="22"/>
        </w:rPr>
      </w:pPr>
    </w:p>
    <w:p w14:paraId="1164D4AE" w14:textId="77777777" w:rsidR="00972562" w:rsidRPr="0022031A" w:rsidRDefault="00972562"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国立の中核機関としての役割の遂行に関する事項</w:t>
      </w:r>
    </w:p>
    <w:p w14:paraId="643FD8EC" w14:textId="19E953B8" w:rsidR="00972562" w:rsidRDefault="00972562"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５　</w:t>
      </w:r>
      <w:r w:rsidR="00FA4DBE" w:rsidRPr="00FA4DBE">
        <w:rPr>
          <w:rFonts w:ascii="ＭＳ Ｐゴシック" w:eastAsia="ＭＳ Ｐゴシック" w:hAnsi="ＭＳ Ｐゴシック" w:hint="eastAsia"/>
          <w:sz w:val="22"/>
        </w:rPr>
        <w:t>障害者の健康増進推進、運動医科学支援</w:t>
      </w:r>
    </w:p>
    <w:p w14:paraId="7A3BB899" w14:textId="77777777" w:rsidR="00FA4DBE" w:rsidRDefault="00FA4DBE" w:rsidP="0075153D">
      <w:pPr>
        <w:spacing w:line="320" w:lineRule="exact"/>
        <w:rPr>
          <w:rFonts w:ascii="ＭＳ Ｐゴシック" w:eastAsia="ＭＳ Ｐゴシック" w:hAnsi="ＭＳ Ｐゴシック"/>
          <w:sz w:val="22"/>
        </w:rPr>
      </w:pPr>
    </w:p>
    <w:p w14:paraId="0071BB0B" w14:textId="0F5251DA" w:rsidR="00972562" w:rsidRDefault="00FA4DBE" w:rsidP="00FA4DB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E4382E" w:rsidRPr="0022031A">
        <w:rPr>
          <w:rFonts w:ascii="ＭＳ Ｐゴシック" w:eastAsia="ＭＳ Ｐゴシック" w:hAnsi="ＭＳ Ｐゴシック" w:hint="eastAsia"/>
          <w:sz w:val="22"/>
        </w:rPr>
        <w:t>健康増進プログラムの実践と普及</w:t>
      </w:r>
    </w:p>
    <w:p w14:paraId="6EB1F1D1" w14:textId="77777777" w:rsidR="00FA4DBE" w:rsidRDefault="00FA4DBE" w:rsidP="00FA4DBE">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A4DBE">
        <w:rPr>
          <w:rFonts w:ascii="ＭＳ Ｐゴシック" w:eastAsia="ＭＳ Ｐゴシック" w:hAnsi="ＭＳ Ｐゴシック" w:hint="eastAsia"/>
          <w:sz w:val="22"/>
        </w:rPr>
        <w:t>様々な障害のある当事者がその特性に応じて心身の健康を維持・増進できるよう、医学・保健・運</w:t>
      </w:r>
    </w:p>
    <w:p w14:paraId="212C7E17" w14:textId="77777777" w:rsidR="00FA4DBE" w:rsidRDefault="00FA4DBE" w:rsidP="00FA4DBE">
      <w:pPr>
        <w:spacing w:line="320" w:lineRule="exact"/>
        <w:ind w:firstLineChars="100" w:firstLine="220"/>
        <w:rPr>
          <w:rFonts w:ascii="ＭＳ Ｐゴシック" w:eastAsia="ＭＳ Ｐゴシック" w:hAnsi="ＭＳ Ｐゴシック"/>
          <w:sz w:val="22"/>
        </w:rPr>
      </w:pPr>
      <w:r w:rsidRPr="00FA4DBE">
        <w:rPr>
          <w:rFonts w:ascii="ＭＳ Ｐゴシック" w:eastAsia="ＭＳ Ｐゴシック" w:hAnsi="ＭＳ Ｐゴシック" w:hint="eastAsia"/>
          <w:sz w:val="22"/>
        </w:rPr>
        <w:t>動・栄養の面から捉え、健康増進プログラムの研究と実践を行う。また、現場において健康増進に関す</w:t>
      </w:r>
    </w:p>
    <w:p w14:paraId="72C23A21" w14:textId="3D54B25A" w:rsidR="00FA4DBE" w:rsidRDefault="00FA4DBE" w:rsidP="00FA4DBE">
      <w:pPr>
        <w:spacing w:line="320" w:lineRule="exact"/>
        <w:ind w:firstLineChars="100" w:firstLine="220"/>
        <w:rPr>
          <w:rFonts w:ascii="ＭＳ Ｐゴシック" w:eastAsia="ＭＳ Ｐゴシック" w:hAnsi="ＭＳ Ｐゴシック"/>
          <w:sz w:val="22"/>
        </w:rPr>
      </w:pPr>
      <w:r w:rsidRPr="00FA4DBE">
        <w:rPr>
          <w:rFonts w:ascii="ＭＳ Ｐゴシック" w:eastAsia="ＭＳ Ｐゴシック" w:hAnsi="ＭＳ Ｐゴシック" w:hint="eastAsia"/>
          <w:sz w:val="22"/>
        </w:rPr>
        <w:t>る事業に携わる人材の育成と連携を支援し、事業の普及を図る。</w:t>
      </w:r>
    </w:p>
    <w:p w14:paraId="58FBBDF7" w14:textId="6CB41D01" w:rsidR="00FA4DBE"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FA4DBE">
        <w:rPr>
          <w:rFonts w:ascii="ＭＳ Ｐゴシック" w:eastAsia="ＭＳ Ｐゴシック" w:hAnsi="ＭＳ Ｐゴシック" w:hint="eastAsia"/>
          <w:sz w:val="22"/>
        </w:rPr>
        <w:t>医学的状態、社会的環境に応じて目的を設定し、それに応じた評価と対応を実践する。</w:t>
      </w:r>
    </w:p>
    <w:p w14:paraId="542E0FCA" w14:textId="6A184AC1" w:rsidR="00FA4DBE"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FA4DBE">
        <w:rPr>
          <w:rFonts w:ascii="ＭＳ Ｐゴシック" w:eastAsia="ＭＳ Ｐゴシック" w:hAnsi="ＭＳ Ｐゴシック" w:hint="eastAsia"/>
          <w:sz w:val="22"/>
        </w:rPr>
        <w:t>個別の症例ごとに地域の健康増進リソースと連携を行い、その方法の一般化を検討する。</w:t>
      </w:r>
    </w:p>
    <w:p w14:paraId="20DC8FF5" w14:textId="77DE3881" w:rsidR="00FA4DBE" w:rsidRPr="0022031A"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FA4DBE">
        <w:rPr>
          <w:rFonts w:ascii="ＭＳ Ｐゴシック" w:eastAsia="ＭＳ Ｐゴシック" w:hAnsi="ＭＳ Ｐゴシック" w:hint="eastAsia"/>
          <w:sz w:val="22"/>
        </w:rPr>
        <w:t>他の拠点施設と情報交換を行う。ホームページでの情報発信を行う。</w:t>
      </w:r>
    </w:p>
    <w:p w14:paraId="1489D3EA" w14:textId="77777777" w:rsidR="00FA4DBE"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FA4DBE">
        <w:rPr>
          <w:rFonts w:ascii="ＭＳ Ｐゴシック" w:eastAsia="ＭＳ Ｐゴシック" w:hAnsi="ＭＳ Ｐゴシック" w:hint="eastAsia"/>
          <w:sz w:val="22"/>
        </w:rPr>
        <w:t>ヘルスプロモーション研修会を、関連職種に対して実施する。当センター発刊のリハビリテーション</w:t>
      </w:r>
    </w:p>
    <w:p w14:paraId="2C997691" w14:textId="639D228A" w:rsidR="00122F0F" w:rsidRPr="0022031A"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A4DBE">
        <w:rPr>
          <w:rFonts w:ascii="ＭＳ Ｐゴシック" w:eastAsia="ＭＳ Ｐゴシック" w:hAnsi="ＭＳ Ｐゴシック" w:hint="eastAsia"/>
          <w:sz w:val="22"/>
        </w:rPr>
        <w:t>マニュアルを活用する。</w:t>
      </w:r>
    </w:p>
    <w:p w14:paraId="786D808D" w14:textId="49FF802B" w:rsidR="00652979" w:rsidRPr="0022031A" w:rsidRDefault="00FA4DBE" w:rsidP="009E6FD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FA4DBE">
        <w:rPr>
          <w:rFonts w:ascii="ＭＳ Ｐゴシック" w:eastAsia="ＭＳ Ｐゴシック" w:hAnsi="ＭＳ Ｐゴシック" w:hint="eastAsia"/>
          <w:sz w:val="22"/>
        </w:rPr>
        <w:t>障害者の運動の参加と健康増進への取り組み</w:t>
      </w:r>
    </w:p>
    <w:p w14:paraId="1BE98B06" w14:textId="1817B0D0" w:rsidR="00652979" w:rsidRPr="0022031A" w:rsidRDefault="00FA4DBE" w:rsidP="009E6FD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A4DBE">
        <w:rPr>
          <w:rFonts w:ascii="ＭＳ Ｐゴシック" w:eastAsia="ＭＳ Ｐゴシック" w:hAnsi="ＭＳ Ｐゴシック" w:hint="eastAsia"/>
          <w:sz w:val="22"/>
        </w:rPr>
        <w:t>健康増進の一環として、障害者に運動を促すことで二次障害の予防につなげる。</w:t>
      </w:r>
    </w:p>
    <w:p w14:paraId="69872AF0" w14:textId="249F4102" w:rsidR="00652979" w:rsidRPr="0022031A"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FA4DBE">
        <w:rPr>
          <w:rFonts w:ascii="ＭＳ Ｐゴシック" w:eastAsia="ＭＳ Ｐゴシック" w:hAnsi="ＭＳ Ｐゴシック" w:hint="eastAsia"/>
          <w:sz w:val="22"/>
        </w:rPr>
        <w:t>障害者の健康増進の一環として、運動への関心を高め、参加を推進する。</w:t>
      </w:r>
    </w:p>
    <w:p w14:paraId="01871727" w14:textId="7879D54D" w:rsidR="00652979" w:rsidRPr="0022031A"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FA4DBE">
        <w:rPr>
          <w:rFonts w:ascii="ＭＳ Ｐゴシック" w:eastAsia="ＭＳ Ｐゴシック" w:hAnsi="ＭＳ Ｐゴシック" w:hint="eastAsia"/>
          <w:sz w:val="22"/>
        </w:rPr>
        <w:t>障害者の二次障害の予防に努める。</w:t>
      </w:r>
    </w:p>
    <w:p w14:paraId="368FDE1A" w14:textId="1E1C74C8" w:rsidR="00652979" w:rsidRPr="0022031A" w:rsidRDefault="00FA4DBE" w:rsidP="00FA4DBE">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11396F" w:rsidRPr="0011396F">
        <w:rPr>
          <w:rFonts w:ascii="ＭＳ Ｐゴシック" w:eastAsia="ＭＳ Ｐゴシック" w:hAnsi="ＭＳ Ｐゴシック" w:hint="eastAsia"/>
          <w:sz w:val="22"/>
        </w:rPr>
        <w:t>パラアスリートに対するメディカルチェックを行う。</w:t>
      </w:r>
    </w:p>
    <w:p w14:paraId="4848685B" w14:textId="77777777" w:rsidR="00652979" w:rsidRPr="0022031A" w:rsidRDefault="00652979" w:rsidP="009E6FD6">
      <w:pPr>
        <w:spacing w:line="320" w:lineRule="exact"/>
        <w:rPr>
          <w:rFonts w:ascii="ＭＳ Ｐゴシック" w:eastAsia="ＭＳ Ｐゴシック" w:hAnsi="ＭＳ Ｐゴシック"/>
          <w:sz w:val="22"/>
        </w:rPr>
      </w:pPr>
    </w:p>
    <w:p w14:paraId="1CD8595B" w14:textId="77777777" w:rsidR="00652979" w:rsidRPr="0022031A" w:rsidRDefault="00652979" w:rsidP="009E6FD6">
      <w:pPr>
        <w:spacing w:line="320" w:lineRule="exact"/>
        <w:rPr>
          <w:rFonts w:ascii="ＭＳ Ｐゴシック" w:eastAsia="ＭＳ Ｐゴシック" w:hAnsi="ＭＳ Ｐゴシック"/>
          <w:sz w:val="22"/>
        </w:rPr>
      </w:pPr>
    </w:p>
    <w:p w14:paraId="32E8B9EC" w14:textId="77777777" w:rsidR="00652979" w:rsidRPr="0022031A" w:rsidRDefault="00652979" w:rsidP="009E6FD6">
      <w:pPr>
        <w:spacing w:line="320" w:lineRule="exact"/>
        <w:rPr>
          <w:rFonts w:ascii="ＭＳ Ｐゴシック" w:eastAsia="ＭＳ Ｐゴシック" w:hAnsi="ＭＳ Ｐゴシック"/>
          <w:sz w:val="22"/>
        </w:rPr>
      </w:pPr>
    </w:p>
    <w:p w14:paraId="25315F9D" w14:textId="77777777" w:rsidR="00652979" w:rsidRPr="0022031A" w:rsidRDefault="00652979" w:rsidP="009E6FD6">
      <w:pPr>
        <w:spacing w:line="320" w:lineRule="exact"/>
        <w:rPr>
          <w:rFonts w:ascii="ＭＳ Ｐゴシック" w:eastAsia="ＭＳ Ｐゴシック" w:hAnsi="ＭＳ Ｐゴシック"/>
          <w:sz w:val="22"/>
        </w:rPr>
      </w:pPr>
    </w:p>
    <w:p w14:paraId="722DCB72" w14:textId="77777777" w:rsidR="00652979" w:rsidRPr="0022031A" w:rsidRDefault="00652979" w:rsidP="009E6FD6">
      <w:pPr>
        <w:spacing w:line="320" w:lineRule="exact"/>
        <w:rPr>
          <w:rFonts w:ascii="ＭＳ Ｐゴシック" w:eastAsia="ＭＳ Ｐゴシック" w:hAnsi="ＭＳ Ｐゴシック"/>
          <w:sz w:val="22"/>
        </w:rPr>
      </w:pPr>
    </w:p>
    <w:p w14:paraId="61E2C435" w14:textId="77777777" w:rsidR="00652979" w:rsidRPr="0022031A" w:rsidRDefault="00652979" w:rsidP="009E6FD6">
      <w:pPr>
        <w:spacing w:line="320" w:lineRule="exact"/>
        <w:rPr>
          <w:rFonts w:ascii="ＭＳ Ｐゴシック" w:eastAsia="ＭＳ Ｐゴシック" w:hAnsi="ＭＳ Ｐゴシック"/>
          <w:sz w:val="22"/>
        </w:rPr>
      </w:pPr>
    </w:p>
    <w:p w14:paraId="538DFF64" w14:textId="77777777" w:rsidR="00652979" w:rsidRPr="0022031A" w:rsidRDefault="00652979" w:rsidP="009E6FD6">
      <w:pPr>
        <w:spacing w:line="320" w:lineRule="exact"/>
        <w:rPr>
          <w:rFonts w:ascii="ＭＳ Ｐゴシック" w:eastAsia="ＭＳ Ｐゴシック" w:hAnsi="ＭＳ Ｐゴシック"/>
          <w:sz w:val="22"/>
        </w:rPr>
      </w:pPr>
    </w:p>
    <w:p w14:paraId="098B8CE0" w14:textId="77777777" w:rsidR="00652979" w:rsidRPr="0022031A" w:rsidRDefault="00652979" w:rsidP="009E6FD6">
      <w:pPr>
        <w:spacing w:line="320" w:lineRule="exact"/>
        <w:rPr>
          <w:rFonts w:ascii="ＭＳ Ｐゴシック" w:eastAsia="ＭＳ Ｐゴシック" w:hAnsi="ＭＳ Ｐゴシック"/>
          <w:sz w:val="22"/>
        </w:rPr>
      </w:pPr>
    </w:p>
    <w:p w14:paraId="49A83648" w14:textId="77777777" w:rsidR="00652979" w:rsidRPr="0022031A" w:rsidRDefault="00652979" w:rsidP="009E6FD6">
      <w:pPr>
        <w:spacing w:line="320" w:lineRule="exact"/>
        <w:rPr>
          <w:rFonts w:ascii="ＭＳ Ｐゴシック" w:eastAsia="ＭＳ Ｐゴシック" w:hAnsi="ＭＳ Ｐゴシック"/>
          <w:sz w:val="22"/>
        </w:rPr>
      </w:pPr>
    </w:p>
    <w:p w14:paraId="553737E1" w14:textId="77777777" w:rsidR="00652979" w:rsidRPr="0022031A" w:rsidRDefault="00652979" w:rsidP="009E6FD6">
      <w:pPr>
        <w:spacing w:line="320" w:lineRule="exact"/>
        <w:rPr>
          <w:rFonts w:ascii="ＭＳ Ｐゴシック" w:eastAsia="ＭＳ Ｐゴシック" w:hAnsi="ＭＳ Ｐゴシック"/>
          <w:sz w:val="22"/>
        </w:rPr>
      </w:pPr>
    </w:p>
    <w:p w14:paraId="426796C5" w14:textId="77777777" w:rsidR="00652979" w:rsidRPr="0022031A" w:rsidRDefault="00652979" w:rsidP="009E6FD6">
      <w:pPr>
        <w:spacing w:line="320" w:lineRule="exact"/>
        <w:rPr>
          <w:rFonts w:ascii="ＭＳ Ｐゴシック" w:eastAsia="ＭＳ Ｐゴシック" w:hAnsi="ＭＳ Ｐゴシック"/>
          <w:sz w:val="22"/>
        </w:rPr>
      </w:pPr>
    </w:p>
    <w:p w14:paraId="1B0FC9DA" w14:textId="77777777" w:rsidR="00652979" w:rsidRPr="0022031A" w:rsidRDefault="00652979" w:rsidP="009E6FD6">
      <w:pPr>
        <w:spacing w:line="320" w:lineRule="exact"/>
        <w:rPr>
          <w:rFonts w:ascii="ＭＳ Ｐゴシック" w:eastAsia="ＭＳ Ｐゴシック" w:hAnsi="ＭＳ Ｐゴシック"/>
          <w:sz w:val="22"/>
        </w:rPr>
      </w:pPr>
    </w:p>
    <w:p w14:paraId="47BF7235" w14:textId="77777777" w:rsidR="00652979" w:rsidRPr="0022031A" w:rsidRDefault="00652979" w:rsidP="009E6FD6">
      <w:pPr>
        <w:spacing w:line="320" w:lineRule="exact"/>
        <w:rPr>
          <w:rFonts w:ascii="ＭＳ Ｐゴシック" w:eastAsia="ＭＳ Ｐゴシック" w:hAnsi="ＭＳ Ｐゴシック"/>
          <w:sz w:val="22"/>
        </w:rPr>
      </w:pPr>
    </w:p>
    <w:p w14:paraId="168D3612" w14:textId="77777777" w:rsidR="00652979" w:rsidRPr="0022031A" w:rsidRDefault="00652979" w:rsidP="009E6FD6">
      <w:pPr>
        <w:spacing w:line="320" w:lineRule="exact"/>
        <w:rPr>
          <w:rFonts w:ascii="ＭＳ Ｐゴシック" w:eastAsia="ＭＳ Ｐゴシック" w:hAnsi="ＭＳ Ｐゴシック"/>
          <w:sz w:val="22"/>
        </w:rPr>
      </w:pPr>
    </w:p>
    <w:p w14:paraId="426009B6" w14:textId="77777777" w:rsidR="00652979" w:rsidRPr="0022031A" w:rsidRDefault="00652979" w:rsidP="009E6FD6">
      <w:pPr>
        <w:spacing w:line="320" w:lineRule="exact"/>
        <w:rPr>
          <w:rFonts w:ascii="ＭＳ Ｐゴシック" w:eastAsia="ＭＳ Ｐゴシック" w:hAnsi="ＭＳ Ｐゴシック"/>
          <w:sz w:val="22"/>
        </w:rPr>
      </w:pPr>
    </w:p>
    <w:p w14:paraId="7961554B" w14:textId="77777777" w:rsidR="00652979" w:rsidRPr="0022031A" w:rsidRDefault="00652979" w:rsidP="009E6FD6">
      <w:pPr>
        <w:spacing w:line="320" w:lineRule="exact"/>
        <w:rPr>
          <w:rFonts w:ascii="ＭＳ Ｐゴシック" w:eastAsia="ＭＳ Ｐゴシック" w:hAnsi="ＭＳ Ｐゴシック"/>
          <w:sz w:val="22"/>
        </w:rPr>
      </w:pPr>
    </w:p>
    <w:p w14:paraId="261217B5" w14:textId="17AD4C51" w:rsidR="00652979" w:rsidRPr="0022031A" w:rsidRDefault="00652979" w:rsidP="009E6FD6">
      <w:pPr>
        <w:spacing w:line="320" w:lineRule="exact"/>
        <w:rPr>
          <w:rFonts w:ascii="ＭＳ Ｐゴシック" w:eastAsia="ＭＳ Ｐゴシック" w:hAnsi="ＭＳ Ｐゴシック"/>
          <w:sz w:val="22"/>
        </w:rPr>
      </w:pPr>
    </w:p>
    <w:p w14:paraId="6E5581BC" w14:textId="77777777" w:rsidR="003A6990" w:rsidRPr="0022031A" w:rsidRDefault="003A6990" w:rsidP="009E6FD6">
      <w:pPr>
        <w:spacing w:line="320" w:lineRule="exact"/>
        <w:rPr>
          <w:rFonts w:ascii="ＭＳ Ｐゴシック" w:eastAsia="ＭＳ Ｐゴシック" w:hAnsi="ＭＳ Ｐゴシック"/>
          <w:sz w:val="22"/>
        </w:rPr>
      </w:pPr>
    </w:p>
    <w:p w14:paraId="1F243F2A" w14:textId="77777777" w:rsidR="00652979" w:rsidRDefault="00652979" w:rsidP="009E6FD6">
      <w:pPr>
        <w:spacing w:line="320" w:lineRule="exact"/>
        <w:rPr>
          <w:rFonts w:ascii="ＭＳ Ｐゴシック" w:eastAsia="ＭＳ Ｐゴシック" w:hAnsi="ＭＳ Ｐゴシック"/>
          <w:sz w:val="22"/>
        </w:rPr>
      </w:pPr>
    </w:p>
    <w:p w14:paraId="02D5E5DA" w14:textId="77777777" w:rsidR="0011396F" w:rsidRDefault="0011396F" w:rsidP="009E6FD6">
      <w:pPr>
        <w:spacing w:line="320" w:lineRule="exact"/>
        <w:rPr>
          <w:rFonts w:ascii="ＭＳ Ｐゴシック" w:eastAsia="ＭＳ Ｐゴシック" w:hAnsi="ＭＳ Ｐゴシック"/>
          <w:sz w:val="22"/>
        </w:rPr>
      </w:pPr>
    </w:p>
    <w:p w14:paraId="36EABBE6" w14:textId="77777777" w:rsidR="0011396F" w:rsidRDefault="0011396F" w:rsidP="009E6FD6">
      <w:pPr>
        <w:spacing w:line="320" w:lineRule="exact"/>
        <w:rPr>
          <w:rFonts w:ascii="ＭＳ Ｐゴシック" w:eastAsia="ＭＳ Ｐゴシック" w:hAnsi="ＭＳ Ｐゴシック"/>
          <w:sz w:val="22"/>
        </w:rPr>
      </w:pPr>
    </w:p>
    <w:p w14:paraId="702CDA2E" w14:textId="77777777" w:rsidR="0011396F" w:rsidRPr="0022031A" w:rsidRDefault="0011396F" w:rsidP="009E6FD6">
      <w:pPr>
        <w:spacing w:line="320" w:lineRule="exact"/>
        <w:rPr>
          <w:rFonts w:ascii="ＭＳ Ｐゴシック" w:eastAsia="ＭＳ Ｐゴシック" w:hAnsi="ＭＳ Ｐゴシック"/>
          <w:sz w:val="22"/>
        </w:rPr>
      </w:pPr>
    </w:p>
    <w:p w14:paraId="4C9801E1" w14:textId="77777777" w:rsidR="00652979" w:rsidRPr="0022031A" w:rsidRDefault="00652979" w:rsidP="009E6FD6">
      <w:pPr>
        <w:spacing w:line="320" w:lineRule="exact"/>
        <w:rPr>
          <w:rFonts w:ascii="ＭＳ Ｐゴシック" w:eastAsia="ＭＳ Ｐゴシック" w:hAnsi="ＭＳ Ｐゴシック"/>
          <w:sz w:val="22"/>
        </w:rPr>
      </w:pPr>
    </w:p>
    <w:p w14:paraId="7E8CE37C" w14:textId="77777777" w:rsidR="00652979" w:rsidRPr="0022031A" w:rsidRDefault="00652979" w:rsidP="009E6FD6">
      <w:pPr>
        <w:spacing w:line="320" w:lineRule="exact"/>
        <w:rPr>
          <w:rFonts w:ascii="ＭＳ Ｐゴシック" w:eastAsia="ＭＳ Ｐゴシック" w:hAnsi="ＭＳ Ｐゴシック"/>
          <w:sz w:val="22"/>
        </w:rPr>
      </w:pPr>
    </w:p>
    <w:p w14:paraId="7E000893" w14:textId="77777777" w:rsidR="00652979" w:rsidRPr="0022031A" w:rsidRDefault="00652979" w:rsidP="009E6FD6">
      <w:pPr>
        <w:spacing w:line="320" w:lineRule="exact"/>
        <w:rPr>
          <w:rFonts w:ascii="ＭＳ Ｐゴシック" w:eastAsia="ＭＳ Ｐゴシック" w:hAnsi="ＭＳ Ｐゴシック"/>
          <w:sz w:val="22"/>
        </w:rPr>
      </w:pPr>
    </w:p>
    <w:p w14:paraId="6255EB68" w14:textId="77777777" w:rsidR="00753D00" w:rsidRPr="0022031A" w:rsidRDefault="00753D00" w:rsidP="009E6FD6">
      <w:pPr>
        <w:spacing w:line="320" w:lineRule="exact"/>
        <w:rPr>
          <w:rFonts w:ascii="ＭＳ Ｐゴシック" w:eastAsia="ＭＳ Ｐゴシック" w:hAnsi="ＭＳ Ｐゴシック"/>
          <w:sz w:val="22"/>
        </w:rPr>
      </w:pPr>
    </w:p>
    <w:p w14:paraId="1534E64D" w14:textId="77777777" w:rsidR="00652979" w:rsidRPr="0022031A" w:rsidRDefault="00652979"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【⑦</w:t>
      </w:r>
      <w:r w:rsidRPr="0022031A">
        <w:rPr>
          <w:rFonts w:ascii="ＭＳ Ｐゴシック" w:eastAsia="ＭＳ Ｐゴシック" w:hAnsi="ＭＳ Ｐゴシック"/>
          <w:sz w:val="28"/>
          <w:szCs w:val="28"/>
        </w:rPr>
        <w:t xml:space="preserve"> 高次脳機能障害情報・支援センター】</w:t>
      </w:r>
    </w:p>
    <w:p w14:paraId="2973D291" w14:textId="77777777" w:rsidR="00652979" w:rsidRPr="0022031A" w:rsidRDefault="00652979" w:rsidP="0075153D">
      <w:pPr>
        <w:rPr>
          <w:rFonts w:ascii="ＭＳ Ｐゴシック" w:eastAsia="ＭＳ Ｐゴシック" w:hAnsi="ＭＳ Ｐゴシック"/>
          <w:sz w:val="22"/>
        </w:rPr>
      </w:pPr>
    </w:p>
    <w:p w14:paraId="5B61E029" w14:textId="77777777" w:rsidR="00652979" w:rsidRPr="0022031A" w:rsidRDefault="00652979"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国立の中核機関としての役割の遂行に関する事項</w:t>
      </w:r>
    </w:p>
    <w:p w14:paraId="3A654C73" w14:textId="59B8772D" w:rsidR="0011396F" w:rsidRDefault="0011396F" w:rsidP="0011396F">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６　</w:t>
      </w:r>
      <w:r w:rsidRPr="0011396F">
        <w:rPr>
          <w:rFonts w:ascii="ＭＳ Ｐゴシック" w:eastAsia="ＭＳ Ｐゴシック" w:hAnsi="ＭＳ Ｐゴシック" w:hint="eastAsia"/>
          <w:sz w:val="22"/>
        </w:rPr>
        <w:t>全国の支援拠点への支援機能の強化</w:t>
      </w:r>
    </w:p>
    <w:p w14:paraId="48553D5D" w14:textId="77777777" w:rsidR="0011396F" w:rsidRDefault="0011396F" w:rsidP="0011396F">
      <w:pPr>
        <w:spacing w:line="320" w:lineRule="exact"/>
        <w:rPr>
          <w:rFonts w:ascii="ＭＳ Ｐゴシック" w:eastAsia="ＭＳ Ｐゴシック" w:hAnsi="ＭＳ Ｐゴシック"/>
          <w:sz w:val="22"/>
        </w:rPr>
      </w:pPr>
    </w:p>
    <w:p w14:paraId="43CD2612" w14:textId="74B03654" w:rsidR="0011396F" w:rsidRDefault="0011396F" w:rsidP="0011396F">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11396F">
        <w:rPr>
          <w:rFonts w:ascii="ＭＳ Ｐゴシック" w:eastAsia="ＭＳ Ｐゴシック" w:hAnsi="ＭＳ Ｐゴシック" w:hint="eastAsia"/>
          <w:sz w:val="22"/>
        </w:rPr>
        <w:t>情報共有と発信の強化</w:t>
      </w:r>
    </w:p>
    <w:p w14:paraId="2CE5FE6F" w14:textId="77777777" w:rsidR="00C97F97" w:rsidRDefault="0011396F" w:rsidP="0011396F">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（高次脳機能障害）</w:t>
      </w:r>
    </w:p>
    <w:p w14:paraId="32563B75" w14:textId="0ECB6B74" w:rsidR="0011396F" w:rsidRDefault="0011396F" w:rsidP="00C97F97">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C97F97" w:rsidRPr="00C97F97">
        <w:rPr>
          <w:rFonts w:ascii="ＭＳ Ｐゴシック" w:eastAsia="ＭＳ Ｐゴシック" w:hAnsi="ＭＳ Ｐゴシック" w:hint="eastAsia"/>
          <w:sz w:val="22"/>
        </w:rPr>
        <w:t>障害特性に応じた支援に資する情報発信</w:t>
      </w:r>
    </w:p>
    <w:p w14:paraId="0713DBBE" w14:textId="77777777" w:rsidR="00C97F97" w:rsidRDefault="00C97F97" w:rsidP="00C97F9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97F97">
        <w:rPr>
          <w:rFonts w:ascii="ＭＳ Ｐゴシック" w:eastAsia="ＭＳ Ｐゴシック" w:hAnsi="ＭＳ Ｐゴシック" w:hint="eastAsia"/>
          <w:sz w:val="22"/>
        </w:rPr>
        <w:t>高次脳機能障害に関する理解を深めるため、高次脳機能障害当事者やその家族、支援者及び広</w:t>
      </w:r>
    </w:p>
    <w:p w14:paraId="23BCFD8F" w14:textId="65E46C19" w:rsidR="00C97F97" w:rsidRPr="00C97F97" w:rsidRDefault="00C97F97" w:rsidP="00C97F97">
      <w:pPr>
        <w:spacing w:line="320" w:lineRule="exact"/>
        <w:ind w:firstLineChars="200" w:firstLine="440"/>
        <w:rPr>
          <w:rFonts w:ascii="ＭＳ Ｐゴシック" w:eastAsia="ＭＳ Ｐゴシック" w:hAnsi="ＭＳ Ｐゴシック"/>
          <w:sz w:val="22"/>
        </w:rPr>
      </w:pPr>
      <w:r w:rsidRPr="00C97F97">
        <w:rPr>
          <w:rFonts w:ascii="ＭＳ Ｐゴシック" w:eastAsia="ＭＳ Ｐゴシック" w:hAnsi="ＭＳ Ｐゴシック" w:hint="eastAsia"/>
          <w:sz w:val="22"/>
        </w:rPr>
        <w:t>く一般社会に向けて、信頼のおける情報を収集し、発信する。</w:t>
      </w:r>
    </w:p>
    <w:p w14:paraId="7FDBEC29" w14:textId="68BEE16C" w:rsidR="00C97F97" w:rsidRPr="0022031A" w:rsidRDefault="00C97F97" w:rsidP="00C97F97">
      <w:pPr>
        <w:spacing w:line="320" w:lineRule="exact"/>
        <w:ind w:left="440" w:hangingChars="200" w:hanging="440"/>
        <w:rPr>
          <w:rFonts w:ascii="ＭＳ Ｐゴシック" w:eastAsia="ＭＳ Ｐゴシック" w:hAnsi="ＭＳ Ｐゴシック"/>
          <w:sz w:val="22"/>
        </w:rPr>
      </w:pPr>
      <w:r w:rsidRPr="00C97F9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C97F97">
        <w:rPr>
          <w:rFonts w:ascii="ＭＳ Ｐゴシック" w:eastAsia="ＭＳ Ｐゴシック" w:hAnsi="ＭＳ Ｐゴシック" w:hint="eastAsia"/>
          <w:sz w:val="22"/>
        </w:rPr>
        <w:t>また、当事者やその家族等が、住み慣れた地域で適切な支援につながるよう、当事者家族の視点を取り入れ、有益な情報を収集し、発信する。</w:t>
      </w:r>
    </w:p>
    <w:p w14:paraId="542FB0D2" w14:textId="4D3D2572" w:rsidR="00652979" w:rsidRPr="0022031A" w:rsidRDefault="00C64C35"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C97F97" w:rsidRPr="00C97F97">
        <w:rPr>
          <w:rFonts w:ascii="ＭＳ Ｐゴシック" w:eastAsia="ＭＳ Ｐゴシック" w:hAnsi="ＭＳ Ｐゴシック" w:hint="eastAsia"/>
          <w:sz w:val="22"/>
        </w:rPr>
        <w:t>支援機能の均てん化に向けた取組</w:t>
      </w:r>
    </w:p>
    <w:p w14:paraId="03C46628" w14:textId="77777777" w:rsidR="00C97F97" w:rsidRDefault="00C97F97" w:rsidP="00122F0F">
      <w:pPr>
        <w:spacing w:line="320" w:lineRule="exact"/>
        <w:ind w:firstLineChars="300" w:firstLine="660"/>
        <w:rPr>
          <w:rFonts w:ascii="ＭＳ Ｐゴシック" w:eastAsia="ＭＳ Ｐゴシック" w:hAnsi="ＭＳ Ｐゴシック"/>
          <w:sz w:val="22"/>
        </w:rPr>
      </w:pPr>
      <w:r w:rsidRPr="00C97F97">
        <w:rPr>
          <w:rFonts w:ascii="ＭＳ Ｐゴシック" w:eastAsia="ＭＳ Ｐゴシック" w:hAnsi="ＭＳ Ｐゴシック" w:hint="eastAsia"/>
          <w:sz w:val="22"/>
        </w:rPr>
        <w:t>都道府県や支援拠点機関、厚生労働省、関係機関、支援に携わる者等との連携を強化し、先進</w:t>
      </w:r>
    </w:p>
    <w:p w14:paraId="1C7D964F" w14:textId="3A37A512" w:rsidR="003C70C0" w:rsidRPr="0022031A" w:rsidRDefault="00C97F97" w:rsidP="00C97F97">
      <w:pPr>
        <w:spacing w:line="320" w:lineRule="exact"/>
        <w:ind w:firstLineChars="200" w:firstLine="440"/>
        <w:rPr>
          <w:rFonts w:ascii="ＭＳ Ｐゴシック" w:eastAsia="ＭＳ Ｐゴシック" w:hAnsi="ＭＳ Ｐゴシック"/>
          <w:sz w:val="22"/>
        </w:rPr>
      </w:pPr>
      <w:r w:rsidRPr="00C97F97">
        <w:rPr>
          <w:rFonts w:ascii="ＭＳ Ｐゴシック" w:eastAsia="ＭＳ Ｐゴシック" w:hAnsi="ＭＳ Ｐゴシック" w:hint="eastAsia"/>
          <w:sz w:val="22"/>
        </w:rPr>
        <w:t>事例等の情報収集、共有、分析、発信を通じて、支援機能の均てん化を推進する。</w:t>
      </w:r>
    </w:p>
    <w:p w14:paraId="3714C461" w14:textId="32E81DA7" w:rsidR="00CB4BFE" w:rsidRPr="0022031A" w:rsidRDefault="00262043"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008B4297" w:rsidRPr="008B4297">
        <w:rPr>
          <w:rFonts w:ascii="ＭＳ Ｐゴシック" w:eastAsia="ＭＳ Ｐゴシック" w:hAnsi="ＭＳ Ｐゴシック" w:hint="eastAsia"/>
          <w:sz w:val="22"/>
        </w:rPr>
        <w:t>調査・研究、課題解決のための取組</w:t>
      </w:r>
    </w:p>
    <w:p w14:paraId="42B7F80A" w14:textId="1FA73B4F" w:rsidR="00122F0F" w:rsidRPr="0022031A" w:rsidRDefault="008B4297" w:rsidP="0075153D">
      <w:pPr>
        <w:spacing w:line="320" w:lineRule="exact"/>
        <w:rPr>
          <w:rFonts w:ascii="ＭＳ Ｐゴシック" w:eastAsia="ＭＳ Ｐゴシック" w:hAnsi="ＭＳ Ｐゴシック"/>
          <w:sz w:val="22"/>
        </w:rPr>
      </w:pPr>
      <w:bookmarkStart w:id="2" w:name="_Hlk191265514"/>
      <w:r w:rsidRPr="008B4297">
        <w:rPr>
          <w:rFonts w:ascii="ＭＳ Ｐゴシック" w:eastAsia="ＭＳ Ｐゴシック" w:hAnsi="ＭＳ Ｐゴシック" w:hint="eastAsia"/>
          <w:sz w:val="22"/>
        </w:rPr>
        <w:t>（高次脳機能障害）</w:t>
      </w:r>
      <w:bookmarkEnd w:id="2"/>
    </w:p>
    <w:p w14:paraId="14FADBF3" w14:textId="2936C67C" w:rsidR="008B4297" w:rsidRDefault="008B4297" w:rsidP="008B4297">
      <w:pPr>
        <w:spacing w:line="320" w:lineRule="exact"/>
        <w:ind w:firstLineChars="150" w:firstLine="330"/>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都道府県及び支援拠点機関における支援実績等を調査し、地域における医療・保健から福祉・介護</w:t>
      </w:r>
    </w:p>
    <w:p w14:paraId="7BEBFE9F" w14:textId="5BCE2D6D" w:rsidR="008B4297" w:rsidRPr="008B4297" w:rsidRDefault="008B4297" w:rsidP="008B429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B4297">
        <w:rPr>
          <w:rFonts w:ascii="ＭＳ Ｐゴシック" w:eastAsia="ＭＳ Ｐゴシック" w:hAnsi="ＭＳ Ｐゴシック" w:hint="eastAsia"/>
          <w:sz w:val="22"/>
        </w:rPr>
        <w:t>へのネットワーク構築への取組を支援する。</w:t>
      </w:r>
    </w:p>
    <w:p w14:paraId="4BA23150" w14:textId="0EA80372" w:rsidR="00122F0F" w:rsidRPr="0022031A" w:rsidRDefault="008B4297" w:rsidP="008B4297">
      <w:pPr>
        <w:spacing w:line="320" w:lineRule="exact"/>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B4297">
        <w:rPr>
          <w:rFonts w:ascii="ＭＳ Ｐゴシック" w:eastAsia="ＭＳ Ｐゴシック" w:hAnsi="ＭＳ Ｐゴシック" w:hint="eastAsia"/>
          <w:sz w:val="22"/>
        </w:rPr>
        <w:t>また、支援課題の把握、結果の蓄積、分析を通じて、解決のための取組を行う。</w:t>
      </w:r>
    </w:p>
    <w:p w14:paraId="519B90CE" w14:textId="6B5EE22E" w:rsidR="00122F0F" w:rsidRPr="0022031A" w:rsidRDefault="008B429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8B4297">
        <w:rPr>
          <w:rFonts w:ascii="ＭＳ Ｐゴシック" w:eastAsia="ＭＳ Ｐゴシック" w:hAnsi="ＭＳ Ｐゴシック" w:hint="eastAsia"/>
          <w:sz w:val="22"/>
        </w:rPr>
        <w:t>人材育成</w:t>
      </w:r>
    </w:p>
    <w:p w14:paraId="56872718" w14:textId="4EB9172B" w:rsidR="00122F0F" w:rsidRPr="0022031A" w:rsidRDefault="008B4297" w:rsidP="0075153D">
      <w:pPr>
        <w:spacing w:line="320" w:lineRule="exact"/>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（高次脳機能障害）</w:t>
      </w:r>
    </w:p>
    <w:p w14:paraId="55496AD8" w14:textId="2CFCCA1A" w:rsidR="008B4297" w:rsidRPr="008B4297" w:rsidRDefault="008B4297" w:rsidP="008B4297">
      <w:pPr>
        <w:spacing w:line="320" w:lineRule="exact"/>
        <w:ind w:leftChars="100" w:left="210" w:firstLineChars="100" w:firstLine="220"/>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高次脳機能障害の診断、評価、リハビリテーション支援などについて必要な知識及び技術を習得するための研修を実施し、地域に還元できる指導的な役割を担う人材を育成する。</w:t>
      </w:r>
    </w:p>
    <w:p w14:paraId="74F55815" w14:textId="77777777" w:rsidR="008B4297" w:rsidRDefault="008B4297" w:rsidP="008B4297">
      <w:pPr>
        <w:spacing w:line="320" w:lineRule="exact"/>
        <w:ind w:firstLineChars="200" w:firstLine="440"/>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また、地域の指導者等が研修会を開催するための支援を行い、高次脳機能障害に対応できる支援</w:t>
      </w:r>
    </w:p>
    <w:p w14:paraId="3146B041" w14:textId="0DB507B5" w:rsidR="00122F0F" w:rsidRPr="0022031A" w:rsidRDefault="008B4297" w:rsidP="008B4297">
      <w:pPr>
        <w:spacing w:line="320" w:lineRule="exact"/>
        <w:ind w:firstLineChars="100" w:firstLine="220"/>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者の拡充と資質の向上に寄与する。</w:t>
      </w:r>
    </w:p>
    <w:p w14:paraId="794D8B6D" w14:textId="2EEAD6C0" w:rsidR="00122F0F" w:rsidRPr="0022031A" w:rsidRDefault="00122F0F" w:rsidP="0075153D">
      <w:pPr>
        <w:spacing w:line="320" w:lineRule="exact"/>
        <w:rPr>
          <w:rFonts w:ascii="ＭＳ Ｐゴシック" w:eastAsia="ＭＳ Ｐゴシック" w:hAnsi="ＭＳ Ｐゴシック"/>
          <w:sz w:val="22"/>
        </w:rPr>
      </w:pPr>
    </w:p>
    <w:p w14:paraId="023D4ADC" w14:textId="046D9BDD" w:rsidR="00122F0F" w:rsidRPr="0022031A" w:rsidRDefault="00122F0F" w:rsidP="0075153D">
      <w:pPr>
        <w:spacing w:line="320" w:lineRule="exact"/>
        <w:rPr>
          <w:rFonts w:ascii="ＭＳ Ｐゴシック" w:eastAsia="ＭＳ Ｐゴシック" w:hAnsi="ＭＳ Ｐゴシック"/>
          <w:sz w:val="22"/>
        </w:rPr>
      </w:pPr>
    </w:p>
    <w:p w14:paraId="7C011AC4" w14:textId="516CCBDA" w:rsidR="00122F0F" w:rsidRPr="0022031A" w:rsidRDefault="00122F0F" w:rsidP="0075153D">
      <w:pPr>
        <w:spacing w:line="320" w:lineRule="exact"/>
        <w:rPr>
          <w:rFonts w:ascii="ＭＳ Ｐゴシック" w:eastAsia="ＭＳ Ｐゴシック" w:hAnsi="ＭＳ Ｐゴシック"/>
          <w:sz w:val="22"/>
        </w:rPr>
      </w:pPr>
    </w:p>
    <w:p w14:paraId="55D54216" w14:textId="7155224D" w:rsidR="00122F0F" w:rsidRPr="0022031A" w:rsidRDefault="00122F0F" w:rsidP="0075153D">
      <w:pPr>
        <w:spacing w:line="320" w:lineRule="exact"/>
        <w:rPr>
          <w:rFonts w:ascii="ＭＳ Ｐゴシック" w:eastAsia="ＭＳ Ｐゴシック" w:hAnsi="ＭＳ Ｐゴシック"/>
          <w:sz w:val="22"/>
        </w:rPr>
      </w:pPr>
    </w:p>
    <w:p w14:paraId="6A11DBC8" w14:textId="4A297294" w:rsidR="00122F0F" w:rsidRPr="0022031A" w:rsidRDefault="00122F0F" w:rsidP="0075153D">
      <w:pPr>
        <w:spacing w:line="320" w:lineRule="exact"/>
        <w:rPr>
          <w:rFonts w:ascii="ＭＳ Ｐゴシック" w:eastAsia="ＭＳ Ｐゴシック" w:hAnsi="ＭＳ Ｐゴシック"/>
          <w:sz w:val="22"/>
        </w:rPr>
      </w:pPr>
    </w:p>
    <w:p w14:paraId="331D7953" w14:textId="0CC42BAA" w:rsidR="00122F0F" w:rsidRPr="0022031A" w:rsidRDefault="00122F0F" w:rsidP="0075153D">
      <w:pPr>
        <w:spacing w:line="320" w:lineRule="exact"/>
        <w:rPr>
          <w:rFonts w:ascii="ＭＳ Ｐゴシック" w:eastAsia="ＭＳ Ｐゴシック" w:hAnsi="ＭＳ Ｐゴシック"/>
          <w:sz w:val="22"/>
        </w:rPr>
      </w:pPr>
    </w:p>
    <w:p w14:paraId="5CCBC94F" w14:textId="77777777" w:rsidR="00122F0F" w:rsidRPr="0022031A" w:rsidRDefault="00122F0F" w:rsidP="0075153D">
      <w:pPr>
        <w:spacing w:line="320" w:lineRule="exact"/>
        <w:rPr>
          <w:rFonts w:ascii="ＭＳ Ｐゴシック" w:eastAsia="ＭＳ Ｐゴシック" w:hAnsi="ＭＳ Ｐゴシック"/>
          <w:sz w:val="22"/>
        </w:rPr>
      </w:pPr>
    </w:p>
    <w:p w14:paraId="4DB8D8B9" w14:textId="77777777" w:rsidR="00CB4BFE" w:rsidRPr="0022031A" w:rsidRDefault="00CB4BFE" w:rsidP="00BA5943">
      <w:pPr>
        <w:spacing w:line="320" w:lineRule="exact"/>
        <w:rPr>
          <w:rFonts w:ascii="ＭＳ Ｐゴシック" w:eastAsia="ＭＳ Ｐゴシック" w:hAnsi="ＭＳ Ｐゴシック"/>
          <w:sz w:val="22"/>
        </w:rPr>
      </w:pPr>
    </w:p>
    <w:p w14:paraId="475F13BD" w14:textId="77777777" w:rsidR="00CB4BFE" w:rsidRPr="0022031A" w:rsidRDefault="00CB4BFE" w:rsidP="00BA5943">
      <w:pPr>
        <w:spacing w:line="320" w:lineRule="exact"/>
        <w:rPr>
          <w:rFonts w:ascii="ＭＳ Ｐゴシック" w:eastAsia="ＭＳ Ｐゴシック" w:hAnsi="ＭＳ Ｐゴシック"/>
          <w:sz w:val="22"/>
        </w:rPr>
      </w:pPr>
    </w:p>
    <w:p w14:paraId="25850E08" w14:textId="77777777" w:rsidR="00CB4BFE" w:rsidRPr="0022031A" w:rsidRDefault="00CB4BFE" w:rsidP="00BA5943">
      <w:pPr>
        <w:spacing w:line="320" w:lineRule="exact"/>
        <w:rPr>
          <w:rFonts w:ascii="ＭＳ Ｐゴシック" w:eastAsia="ＭＳ Ｐゴシック" w:hAnsi="ＭＳ Ｐゴシック"/>
          <w:sz w:val="22"/>
        </w:rPr>
      </w:pPr>
    </w:p>
    <w:p w14:paraId="7C78109C" w14:textId="77777777" w:rsidR="00CB4BFE" w:rsidRPr="0022031A" w:rsidRDefault="00CB4BFE" w:rsidP="00BA5943">
      <w:pPr>
        <w:spacing w:line="320" w:lineRule="exact"/>
        <w:rPr>
          <w:rFonts w:ascii="ＭＳ Ｐゴシック" w:eastAsia="ＭＳ Ｐゴシック" w:hAnsi="ＭＳ Ｐゴシック"/>
          <w:sz w:val="22"/>
        </w:rPr>
      </w:pPr>
    </w:p>
    <w:p w14:paraId="25222A5B" w14:textId="77777777" w:rsidR="00CB4BFE" w:rsidRPr="0022031A" w:rsidRDefault="00CB4BFE" w:rsidP="00BA5943">
      <w:pPr>
        <w:spacing w:line="320" w:lineRule="exact"/>
        <w:rPr>
          <w:rFonts w:ascii="ＭＳ Ｐゴシック" w:eastAsia="ＭＳ Ｐゴシック" w:hAnsi="ＭＳ Ｐゴシック"/>
          <w:sz w:val="22"/>
        </w:rPr>
      </w:pPr>
    </w:p>
    <w:p w14:paraId="2ABFBE4D" w14:textId="77777777" w:rsidR="00CB4BFE" w:rsidRPr="0022031A" w:rsidRDefault="00CB4BFE" w:rsidP="00BA5943">
      <w:pPr>
        <w:spacing w:line="320" w:lineRule="exact"/>
        <w:rPr>
          <w:rFonts w:ascii="ＭＳ Ｐゴシック" w:eastAsia="ＭＳ Ｐゴシック" w:hAnsi="ＭＳ Ｐゴシック"/>
          <w:sz w:val="22"/>
        </w:rPr>
      </w:pPr>
    </w:p>
    <w:p w14:paraId="18F45044" w14:textId="77777777" w:rsidR="00753D00" w:rsidRPr="0022031A" w:rsidRDefault="00753D00" w:rsidP="00BA5943">
      <w:pPr>
        <w:spacing w:line="320" w:lineRule="exact"/>
        <w:rPr>
          <w:rFonts w:ascii="ＭＳ Ｐゴシック" w:eastAsia="ＭＳ Ｐゴシック" w:hAnsi="ＭＳ Ｐゴシック"/>
          <w:sz w:val="22"/>
        </w:rPr>
      </w:pPr>
    </w:p>
    <w:p w14:paraId="6FB7EE55" w14:textId="309C59CE" w:rsidR="00CB4BFE" w:rsidRPr="0022031A" w:rsidRDefault="00CB4BFE" w:rsidP="00BA5943">
      <w:pPr>
        <w:spacing w:line="320" w:lineRule="exact"/>
        <w:rPr>
          <w:rFonts w:ascii="ＭＳ Ｐゴシック" w:eastAsia="ＭＳ Ｐゴシック" w:hAnsi="ＭＳ Ｐゴシック"/>
          <w:sz w:val="22"/>
        </w:rPr>
      </w:pPr>
    </w:p>
    <w:p w14:paraId="7CC6C2D1" w14:textId="702CD677" w:rsidR="003A6990" w:rsidRPr="0022031A" w:rsidRDefault="003A6990" w:rsidP="00BA5943">
      <w:pPr>
        <w:spacing w:line="320" w:lineRule="exact"/>
        <w:rPr>
          <w:rFonts w:ascii="ＭＳ Ｐゴシック" w:eastAsia="ＭＳ Ｐゴシック" w:hAnsi="ＭＳ Ｐゴシック"/>
          <w:sz w:val="22"/>
        </w:rPr>
      </w:pPr>
    </w:p>
    <w:p w14:paraId="032C8DE4" w14:textId="5F4C24A4" w:rsidR="003A6990" w:rsidRPr="0022031A" w:rsidRDefault="003A6990" w:rsidP="00BA5943">
      <w:pPr>
        <w:spacing w:line="320" w:lineRule="exact"/>
        <w:rPr>
          <w:rFonts w:ascii="ＭＳ Ｐゴシック" w:eastAsia="ＭＳ Ｐゴシック" w:hAnsi="ＭＳ Ｐゴシック"/>
          <w:sz w:val="22"/>
        </w:rPr>
      </w:pPr>
    </w:p>
    <w:p w14:paraId="50AADC83" w14:textId="77777777" w:rsidR="003A6990" w:rsidRPr="0022031A" w:rsidRDefault="003A6990" w:rsidP="00BA5943">
      <w:pPr>
        <w:spacing w:line="320" w:lineRule="exact"/>
        <w:rPr>
          <w:rFonts w:ascii="ＭＳ Ｐゴシック" w:eastAsia="ＭＳ Ｐゴシック" w:hAnsi="ＭＳ Ｐゴシック"/>
          <w:sz w:val="22"/>
        </w:rPr>
      </w:pPr>
    </w:p>
    <w:p w14:paraId="7E3F2477" w14:textId="77777777" w:rsidR="00CB4BFE" w:rsidRPr="0022031A" w:rsidRDefault="00CB4BFE" w:rsidP="00BA5943">
      <w:pPr>
        <w:spacing w:line="320" w:lineRule="exact"/>
        <w:rPr>
          <w:rFonts w:ascii="ＭＳ Ｐゴシック" w:eastAsia="ＭＳ Ｐゴシック" w:hAnsi="ＭＳ Ｐゴシック"/>
          <w:sz w:val="22"/>
        </w:rPr>
      </w:pPr>
    </w:p>
    <w:p w14:paraId="5766F785" w14:textId="77777777" w:rsidR="00CB4BFE" w:rsidRPr="0022031A" w:rsidRDefault="00CB4BFE"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【⑧</w:t>
      </w:r>
      <w:r w:rsidRPr="0022031A">
        <w:rPr>
          <w:rFonts w:ascii="ＭＳ Ｐゴシック" w:eastAsia="ＭＳ Ｐゴシック" w:hAnsi="ＭＳ Ｐゴシック"/>
          <w:sz w:val="28"/>
          <w:szCs w:val="28"/>
        </w:rPr>
        <w:t xml:space="preserve"> 発達障害情報・支援センター】</w:t>
      </w:r>
    </w:p>
    <w:p w14:paraId="243280C2" w14:textId="77777777" w:rsidR="00CB4BFE" w:rsidRPr="0022031A" w:rsidRDefault="00CB4BFE" w:rsidP="0075153D">
      <w:pPr>
        <w:rPr>
          <w:rFonts w:ascii="ＭＳ Ｐゴシック" w:eastAsia="ＭＳ Ｐゴシック" w:hAnsi="ＭＳ Ｐゴシック"/>
          <w:sz w:val="22"/>
        </w:rPr>
      </w:pPr>
    </w:p>
    <w:p w14:paraId="40826B58" w14:textId="77777777" w:rsidR="00CB4BFE" w:rsidRPr="0022031A" w:rsidRDefault="00CB4BFE"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国立の中核機関としての役割の遂行に関する事項</w:t>
      </w:r>
    </w:p>
    <w:p w14:paraId="665CD2C7" w14:textId="7B275D48" w:rsidR="00CB4BFE" w:rsidRDefault="008B429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６　</w:t>
      </w:r>
      <w:r w:rsidRPr="008B4297">
        <w:rPr>
          <w:rFonts w:ascii="ＭＳ Ｐゴシック" w:eastAsia="ＭＳ Ｐゴシック" w:hAnsi="ＭＳ Ｐゴシック" w:hint="eastAsia"/>
          <w:sz w:val="22"/>
        </w:rPr>
        <w:t>全国の支援拠点への支援機能の強化</w:t>
      </w:r>
    </w:p>
    <w:p w14:paraId="1EC20861" w14:textId="77777777" w:rsidR="008B4297" w:rsidRDefault="008B4297" w:rsidP="0075153D">
      <w:pPr>
        <w:spacing w:line="320" w:lineRule="exact"/>
        <w:rPr>
          <w:rFonts w:ascii="ＭＳ Ｐゴシック" w:eastAsia="ＭＳ Ｐゴシック" w:hAnsi="ＭＳ Ｐゴシック"/>
          <w:sz w:val="22"/>
        </w:rPr>
      </w:pPr>
    </w:p>
    <w:p w14:paraId="5F155C8E" w14:textId="3AA30975" w:rsidR="008B4297" w:rsidRDefault="008B429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8B4297">
        <w:rPr>
          <w:rFonts w:ascii="ＭＳ Ｐゴシック" w:eastAsia="ＭＳ Ｐゴシック" w:hAnsi="ＭＳ Ｐゴシック" w:hint="eastAsia"/>
          <w:sz w:val="22"/>
        </w:rPr>
        <w:t>情報共有と発信の強化</w:t>
      </w:r>
    </w:p>
    <w:p w14:paraId="7C78DBE2" w14:textId="361EBE4F" w:rsidR="008B4297" w:rsidRPr="0022031A" w:rsidRDefault="008B4297" w:rsidP="0075153D">
      <w:pPr>
        <w:spacing w:line="320" w:lineRule="exact"/>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（発達障害）</w:t>
      </w:r>
    </w:p>
    <w:p w14:paraId="120F04E5" w14:textId="0632D130" w:rsidR="00CB4BFE" w:rsidRPr="0022031A" w:rsidRDefault="00CB4BFE"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8B4297" w:rsidRPr="008B4297">
        <w:rPr>
          <w:rFonts w:ascii="ＭＳ Ｐゴシック" w:eastAsia="ＭＳ Ｐゴシック" w:hAnsi="ＭＳ Ｐゴシック" w:hint="eastAsia"/>
          <w:sz w:val="22"/>
        </w:rPr>
        <w:t>発達障害に関する普及啓発のための情報発信の強化</w:t>
      </w:r>
    </w:p>
    <w:p w14:paraId="653B8E8B" w14:textId="76115416" w:rsidR="00CB4BFE" w:rsidRPr="0022031A" w:rsidRDefault="008B4297" w:rsidP="0075153D">
      <w:pPr>
        <w:spacing w:line="320" w:lineRule="exact"/>
        <w:ind w:leftChars="200" w:left="420" w:firstLineChars="100" w:firstLine="220"/>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一般国民向けの啓発・普及のための情報発信を強化する。</w:t>
      </w:r>
      <w:r>
        <w:rPr>
          <w:rFonts w:ascii="ＭＳ Ｐゴシック" w:eastAsia="ＭＳ Ｐゴシック" w:hAnsi="ＭＳ Ｐゴシック" w:hint="eastAsia"/>
          <w:sz w:val="22"/>
        </w:rPr>
        <w:t xml:space="preserve">　</w:t>
      </w:r>
    </w:p>
    <w:p w14:paraId="392F050D" w14:textId="624BB907" w:rsidR="007C3ECD" w:rsidRPr="0022031A" w:rsidRDefault="0031144B"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8B4297" w:rsidRPr="008B4297">
        <w:rPr>
          <w:rFonts w:ascii="ＭＳ Ｐゴシック" w:eastAsia="ＭＳ Ｐゴシック" w:hAnsi="ＭＳ Ｐゴシック" w:hint="eastAsia"/>
          <w:sz w:val="22"/>
        </w:rPr>
        <w:t>発達障害支援に資する情報発信の強化</w:t>
      </w:r>
    </w:p>
    <w:p w14:paraId="1EADE9BD" w14:textId="3102CAC9" w:rsidR="008B4297" w:rsidRDefault="008B4297" w:rsidP="0075153D">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B4297">
        <w:rPr>
          <w:rFonts w:ascii="ＭＳ Ｐゴシック" w:eastAsia="ＭＳ Ｐゴシック" w:hAnsi="ＭＳ Ｐゴシック" w:hint="eastAsia"/>
          <w:sz w:val="22"/>
        </w:rPr>
        <w:t>当事者やその家族、支援者等に対し、適切な支援につながるよう情報発信を強化する。</w:t>
      </w:r>
    </w:p>
    <w:p w14:paraId="1BC221DC" w14:textId="18A7BA55" w:rsidR="00E05605" w:rsidRPr="0022031A" w:rsidRDefault="00CC423F"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w:t>
      </w:r>
      <w:r w:rsidR="008B4297" w:rsidRPr="008B4297">
        <w:rPr>
          <w:rFonts w:ascii="ＭＳ Ｐゴシック" w:eastAsia="ＭＳ Ｐゴシック" w:hAnsi="ＭＳ Ｐゴシック" w:hint="eastAsia"/>
          <w:sz w:val="22"/>
        </w:rPr>
        <w:t>発達障害関連情報基盤・環境整備</w:t>
      </w:r>
    </w:p>
    <w:p w14:paraId="6BB11F1C" w14:textId="14EC7FA8" w:rsidR="00130919" w:rsidRPr="0022031A" w:rsidRDefault="008B429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B4297">
        <w:rPr>
          <w:rFonts w:ascii="ＭＳ Ｐゴシック" w:eastAsia="ＭＳ Ｐゴシック" w:hAnsi="ＭＳ Ｐゴシック" w:hint="eastAsia"/>
          <w:sz w:val="22"/>
        </w:rPr>
        <w:t>情報の収集・発信のための基盤や環境の整備、改善を図る。</w:t>
      </w:r>
    </w:p>
    <w:p w14:paraId="050377A0" w14:textId="7D856B66" w:rsidR="00130919" w:rsidRPr="0022031A" w:rsidRDefault="008B4297" w:rsidP="00E05605">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8B4297">
        <w:rPr>
          <w:rFonts w:ascii="ＭＳ Ｐゴシック" w:eastAsia="ＭＳ Ｐゴシック" w:hAnsi="ＭＳ Ｐゴシック" w:hint="eastAsia"/>
          <w:sz w:val="22"/>
        </w:rPr>
        <w:t>調査・研究、課題解決のための取組</w:t>
      </w:r>
    </w:p>
    <w:p w14:paraId="7110F1BD" w14:textId="1C33E6DB" w:rsidR="00E91268" w:rsidRPr="0022031A" w:rsidRDefault="008B4297" w:rsidP="00CB7813">
      <w:pPr>
        <w:spacing w:line="320" w:lineRule="exact"/>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（発達障害）</w:t>
      </w:r>
    </w:p>
    <w:p w14:paraId="3216DDD7" w14:textId="25C21869" w:rsidR="00E91268" w:rsidRPr="0022031A" w:rsidRDefault="00CB7813" w:rsidP="004D2DC8">
      <w:pPr>
        <w:tabs>
          <w:tab w:val="left" w:pos="1785"/>
        </w:tabs>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CB7813">
        <w:rPr>
          <w:rFonts w:ascii="ＭＳ Ｐゴシック" w:eastAsia="ＭＳ Ｐゴシック" w:hAnsi="ＭＳ Ｐゴシック" w:hint="eastAsia"/>
          <w:sz w:val="22"/>
        </w:rPr>
        <w:t>発達障害支援の取組の実態把握</w:t>
      </w:r>
    </w:p>
    <w:p w14:paraId="130545D0" w14:textId="77777777" w:rsidR="00CB7813" w:rsidRDefault="00CB7813"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B7813">
        <w:rPr>
          <w:rFonts w:ascii="ＭＳ Ｐゴシック" w:eastAsia="ＭＳ Ｐゴシック" w:hAnsi="ＭＳ Ｐゴシック" w:hint="eastAsia"/>
          <w:sz w:val="22"/>
        </w:rPr>
        <w:t>各地の取組の実態を把握し、その結果を全国の支援拠点等に情報提供することにより、地域にお</w:t>
      </w:r>
    </w:p>
    <w:p w14:paraId="32495673" w14:textId="4AC8C39D" w:rsidR="00E91268" w:rsidRPr="0022031A" w:rsidRDefault="00CB7813" w:rsidP="00CB7813">
      <w:pPr>
        <w:tabs>
          <w:tab w:val="left" w:pos="1785"/>
        </w:tabs>
        <w:spacing w:line="320" w:lineRule="exact"/>
        <w:ind w:firstLineChars="200" w:firstLine="440"/>
        <w:rPr>
          <w:rFonts w:ascii="ＭＳ Ｐゴシック" w:eastAsia="ＭＳ Ｐゴシック" w:hAnsi="ＭＳ Ｐゴシック"/>
          <w:sz w:val="22"/>
        </w:rPr>
      </w:pPr>
      <w:r w:rsidRPr="00CB7813">
        <w:rPr>
          <w:rFonts w:ascii="ＭＳ Ｐゴシック" w:eastAsia="ＭＳ Ｐゴシック" w:hAnsi="ＭＳ Ｐゴシック" w:hint="eastAsia"/>
          <w:sz w:val="22"/>
        </w:rPr>
        <w:t>ける当事者・家族に対する支援の底上げを図る。</w:t>
      </w:r>
    </w:p>
    <w:p w14:paraId="42864F58" w14:textId="7C41DC04" w:rsidR="00E91268" w:rsidRPr="0022031A" w:rsidRDefault="00CB7813" w:rsidP="004D2DC8">
      <w:pPr>
        <w:tabs>
          <w:tab w:val="left" w:pos="1785"/>
        </w:tabs>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CB7813">
        <w:rPr>
          <w:rFonts w:ascii="ＭＳ Ｐゴシック" w:eastAsia="ＭＳ Ｐゴシック" w:hAnsi="ＭＳ Ｐゴシック" w:hint="eastAsia"/>
          <w:sz w:val="22"/>
        </w:rPr>
        <w:t>発達障害に関する研究の推進</w:t>
      </w:r>
    </w:p>
    <w:p w14:paraId="13DF5B14" w14:textId="77777777" w:rsidR="00CB7813" w:rsidRDefault="00CB7813"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B7813">
        <w:rPr>
          <w:rFonts w:ascii="ＭＳ Ｐゴシック" w:eastAsia="ＭＳ Ｐゴシック" w:hAnsi="ＭＳ Ｐゴシック" w:hint="eastAsia"/>
          <w:sz w:val="22"/>
        </w:rPr>
        <w:t>地域の課題解決に資するよう、厚生労働科学研究等の研究課題に積極的に取り組むとともに、有</w:t>
      </w:r>
    </w:p>
    <w:p w14:paraId="359ECD71" w14:textId="0662B5A6" w:rsidR="00E91268" w:rsidRPr="0022031A" w:rsidRDefault="00CB7813" w:rsidP="00CB7813">
      <w:pPr>
        <w:tabs>
          <w:tab w:val="left" w:pos="1785"/>
        </w:tabs>
        <w:spacing w:line="320" w:lineRule="exact"/>
        <w:ind w:firstLineChars="200" w:firstLine="440"/>
        <w:rPr>
          <w:rFonts w:ascii="ＭＳ Ｐゴシック" w:eastAsia="ＭＳ Ｐゴシック" w:hAnsi="ＭＳ Ｐゴシック"/>
          <w:sz w:val="22"/>
        </w:rPr>
      </w:pPr>
      <w:r w:rsidRPr="00CB7813">
        <w:rPr>
          <w:rFonts w:ascii="ＭＳ Ｐゴシック" w:eastAsia="ＭＳ Ｐゴシック" w:hAnsi="ＭＳ Ｐゴシック" w:hint="eastAsia"/>
          <w:sz w:val="22"/>
        </w:rPr>
        <w:t>用な統計データ等に関する研究について検討に着手する。</w:t>
      </w:r>
    </w:p>
    <w:p w14:paraId="283C462A" w14:textId="3F4B3EE6" w:rsidR="00E91268" w:rsidRPr="0022031A" w:rsidRDefault="00CB7813"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CB7813">
        <w:rPr>
          <w:rFonts w:ascii="ＭＳ Ｐゴシック" w:eastAsia="ＭＳ Ｐゴシック" w:hAnsi="ＭＳ Ｐゴシック" w:hint="eastAsia"/>
          <w:sz w:val="22"/>
        </w:rPr>
        <w:t>人材育成</w:t>
      </w:r>
    </w:p>
    <w:p w14:paraId="03CFBC7C" w14:textId="77777777" w:rsidR="00CB7813" w:rsidRPr="0022031A" w:rsidRDefault="00CB7813" w:rsidP="00CB7813">
      <w:pPr>
        <w:spacing w:line="320" w:lineRule="exact"/>
        <w:rPr>
          <w:rFonts w:ascii="ＭＳ Ｐゴシック" w:eastAsia="ＭＳ Ｐゴシック" w:hAnsi="ＭＳ Ｐゴシック"/>
          <w:sz w:val="22"/>
        </w:rPr>
      </w:pPr>
      <w:r w:rsidRPr="008B4297">
        <w:rPr>
          <w:rFonts w:ascii="ＭＳ Ｐゴシック" w:eastAsia="ＭＳ Ｐゴシック" w:hAnsi="ＭＳ Ｐゴシック" w:hint="eastAsia"/>
          <w:sz w:val="22"/>
        </w:rPr>
        <w:t>（発達障害）</w:t>
      </w:r>
    </w:p>
    <w:p w14:paraId="172CB422" w14:textId="77777777" w:rsidR="00CB7813" w:rsidRDefault="00CB7813"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B7813">
        <w:rPr>
          <w:rFonts w:ascii="ＭＳ Ｐゴシック" w:eastAsia="ＭＳ Ｐゴシック" w:hAnsi="ＭＳ Ｐゴシック" w:hint="eastAsia"/>
          <w:sz w:val="22"/>
        </w:rPr>
        <w:t>セミナー、研修、全国会議等を実施するとともに、支援者向けに医療、保健、福祉、教育、労働等に</w:t>
      </w:r>
    </w:p>
    <w:p w14:paraId="2B5C7221" w14:textId="1CE84F08" w:rsidR="00E91268" w:rsidRPr="00CB7813" w:rsidRDefault="00CB7813" w:rsidP="00CB7813">
      <w:pPr>
        <w:tabs>
          <w:tab w:val="left" w:pos="1785"/>
        </w:tabs>
        <w:spacing w:line="320" w:lineRule="exact"/>
        <w:ind w:firstLineChars="100" w:firstLine="220"/>
        <w:rPr>
          <w:rFonts w:ascii="ＭＳ Ｐゴシック" w:eastAsia="ＭＳ Ｐゴシック" w:hAnsi="ＭＳ Ｐゴシック"/>
          <w:sz w:val="22"/>
        </w:rPr>
      </w:pPr>
      <w:r w:rsidRPr="00CB7813">
        <w:rPr>
          <w:rFonts w:ascii="ＭＳ Ｐゴシック" w:eastAsia="ＭＳ Ｐゴシック" w:hAnsi="ＭＳ Ｐゴシック" w:hint="eastAsia"/>
          <w:sz w:val="22"/>
        </w:rPr>
        <w:t>渡る発達障害関係情報コンテンツを拡充し、発達障害支援の向上を図る。</w:t>
      </w:r>
    </w:p>
    <w:p w14:paraId="149330A9"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6DBE809C" w14:textId="77777777" w:rsidR="00753D00" w:rsidRPr="0022031A" w:rsidRDefault="00753D00" w:rsidP="00E91268">
      <w:pPr>
        <w:tabs>
          <w:tab w:val="left" w:pos="1785"/>
        </w:tabs>
        <w:spacing w:line="320" w:lineRule="exact"/>
        <w:rPr>
          <w:rFonts w:ascii="ＭＳ Ｐゴシック" w:eastAsia="ＭＳ Ｐゴシック" w:hAnsi="ＭＳ Ｐゴシック"/>
          <w:sz w:val="22"/>
        </w:rPr>
      </w:pPr>
    </w:p>
    <w:p w14:paraId="4058C9DF"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29454AC0"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62518050"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6BB471B9"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047BBF4C" w14:textId="77777777" w:rsidR="0075153D" w:rsidRPr="0022031A" w:rsidRDefault="0075153D" w:rsidP="00E91268">
      <w:pPr>
        <w:tabs>
          <w:tab w:val="left" w:pos="1785"/>
        </w:tabs>
        <w:spacing w:line="320" w:lineRule="exact"/>
        <w:rPr>
          <w:rFonts w:ascii="ＭＳ Ｐゴシック" w:eastAsia="ＭＳ Ｐゴシック" w:hAnsi="ＭＳ Ｐゴシック"/>
          <w:sz w:val="22"/>
        </w:rPr>
      </w:pPr>
    </w:p>
    <w:p w14:paraId="1A66681B" w14:textId="77777777" w:rsidR="0075153D" w:rsidRDefault="0075153D" w:rsidP="00E91268">
      <w:pPr>
        <w:tabs>
          <w:tab w:val="left" w:pos="1785"/>
        </w:tabs>
        <w:spacing w:line="320" w:lineRule="exact"/>
        <w:rPr>
          <w:rFonts w:ascii="ＭＳ Ｐゴシック" w:eastAsia="ＭＳ Ｐゴシック" w:hAnsi="ＭＳ Ｐゴシック"/>
          <w:sz w:val="22"/>
        </w:rPr>
      </w:pPr>
    </w:p>
    <w:p w14:paraId="1765FFCA"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49004C70"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17A799F6"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4D2060E2"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7E515939"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44EDE39A"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6A315444" w14:textId="77777777" w:rsidR="00CB7813" w:rsidRDefault="00CB7813" w:rsidP="00E91268">
      <w:pPr>
        <w:tabs>
          <w:tab w:val="left" w:pos="1785"/>
        </w:tabs>
        <w:spacing w:line="320" w:lineRule="exact"/>
        <w:rPr>
          <w:rFonts w:ascii="ＭＳ Ｐゴシック" w:eastAsia="ＭＳ Ｐゴシック" w:hAnsi="ＭＳ Ｐゴシック"/>
          <w:sz w:val="22"/>
        </w:rPr>
      </w:pPr>
    </w:p>
    <w:p w14:paraId="57BAE526" w14:textId="77777777" w:rsidR="00CB7813" w:rsidRPr="0022031A" w:rsidRDefault="00CB7813" w:rsidP="00E91268">
      <w:pPr>
        <w:tabs>
          <w:tab w:val="left" w:pos="1785"/>
        </w:tabs>
        <w:spacing w:line="320" w:lineRule="exact"/>
        <w:rPr>
          <w:rFonts w:ascii="ＭＳ Ｐゴシック" w:eastAsia="ＭＳ Ｐゴシック" w:hAnsi="ＭＳ Ｐゴシック"/>
          <w:sz w:val="22"/>
        </w:rPr>
      </w:pPr>
    </w:p>
    <w:p w14:paraId="65B48EB3" w14:textId="77777777" w:rsidR="0075153D" w:rsidRPr="0022031A" w:rsidRDefault="0075153D" w:rsidP="00E91268">
      <w:pPr>
        <w:tabs>
          <w:tab w:val="left" w:pos="1785"/>
        </w:tabs>
        <w:spacing w:line="320" w:lineRule="exact"/>
        <w:rPr>
          <w:rFonts w:ascii="ＭＳ Ｐゴシック" w:eastAsia="ＭＳ Ｐゴシック" w:hAnsi="ＭＳ Ｐゴシック"/>
          <w:sz w:val="22"/>
        </w:rPr>
      </w:pPr>
    </w:p>
    <w:p w14:paraId="5AD36063" w14:textId="77777777" w:rsidR="0075153D" w:rsidRPr="0022031A" w:rsidRDefault="0075153D" w:rsidP="00E91268">
      <w:pPr>
        <w:tabs>
          <w:tab w:val="left" w:pos="1785"/>
        </w:tabs>
        <w:spacing w:line="320" w:lineRule="exact"/>
        <w:rPr>
          <w:rFonts w:ascii="ＭＳ Ｐゴシック" w:eastAsia="ＭＳ Ｐゴシック" w:hAnsi="ＭＳ Ｐゴシック"/>
          <w:sz w:val="22"/>
        </w:rPr>
      </w:pPr>
    </w:p>
    <w:p w14:paraId="7A259D5D" w14:textId="77777777" w:rsidR="0075153D" w:rsidRPr="0022031A" w:rsidRDefault="0075153D" w:rsidP="00E91268">
      <w:pPr>
        <w:tabs>
          <w:tab w:val="left" w:pos="1785"/>
        </w:tabs>
        <w:spacing w:line="320" w:lineRule="exact"/>
        <w:rPr>
          <w:rFonts w:ascii="ＭＳ Ｐゴシック" w:eastAsia="ＭＳ Ｐゴシック" w:hAnsi="ＭＳ Ｐゴシック"/>
          <w:sz w:val="22"/>
        </w:rPr>
      </w:pPr>
    </w:p>
    <w:p w14:paraId="1012EC1A"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40F869E7" w14:textId="77777777" w:rsidR="00E91268" w:rsidRPr="0022031A" w:rsidRDefault="00E91268" w:rsidP="0075153D">
      <w:pPr>
        <w:tabs>
          <w:tab w:val="left" w:pos="1785"/>
        </w:tabs>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【⑨</w:t>
      </w:r>
      <w:r w:rsidRPr="0022031A">
        <w:rPr>
          <w:rFonts w:ascii="ＭＳ Ｐゴシック" w:eastAsia="ＭＳ Ｐゴシック" w:hAnsi="ＭＳ Ｐゴシック"/>
          <w:sz w:val="28"/>
          <w:szCs w:val="28"/>
        </w:rPr>
        <w:t xml:space="preserve"> 支援機器イノベーション情報･支援室】</w:t>
      </w:r>
    </w:p>
    <w:p w14:paraId="15038F33" w14:textId="77777777" w:rsidR="00E91268" w:rsidRPr="0022031A" w:rsidRDefault="00E91268" w:rsidP="0075153D">
      <w:pPr>
        <w:tabs>
          <w:tab w:val="left" w:pos="1785"/>
        </w:tabs>
        <w:rPr>
          <w:rFonts w:ascii="ＭＳ Ｐゴシック" w:eastAsia="ＭＳ Ｐゴシック" w:hAnsi="ＭＳ Ｐゴシック"/>
          <w:sz w:val="22"/>
        </w:rPr>
      </w:pPr>
    </w:p>
    <w:p w14:paraId="7798285C" w14:textId="77777777" w:rsidR="00650FC4" w:rsidRDefault="00650FC4" w:rsidP="00650FC4">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7B3D3E9E" w14:textId="280A2B1E" w:rsidR="00650FC4" w:rsidRPr="00650FC4" w:rsidRDefault="00650FC4" w:rsidP="0075153D">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650FC4">
        <w:rPr>
          <w:rFonts w:ascii="ＭＳ Ｐゴシック" w:eastAsia="ＭＳ Ｐゴシック" w:hAnsi="ＭＳ Ｐゴシック" w:hint="eastAsia"/>
          <w:sz w:val="22"/>
        </w:rPr>
        <w:t>障害者の支援機器の普及等に向けた取組</w:t>
      </w:r>
    </w:p>
    <w:p w14:paraId="190E8DB3" w14:textId="77777777" w:rsidR="00650FC4" w:rsidRDefault="00650FC4" w:rsidP="0075153D">
      <w:pPr>
        <w:tabs>
          <w:tab w:val="left" w:pos="1785"/>
        </w:tabs>
        <w:spacing w:line="320" w:lineRule="exact"/>
        <w:rPr>
          <w:rFonts w:ascii="ＭＳ Ｐゴシック" w:eastAsia="ＭＳ Ｐゴシック" w:hAnsi="ＭＳ Ｐゴシック"/>
          <w:sz w:val="22"/>
        </w:rPr>
      </w:pPr>
    </w:p>
    <w:p w14:paraId="475AFCFC" w14:textId="1BB25B79" w:rsidR="00650FC4" w:rsidRPr="0022031A" w:rsidRDefault="00650FC4" w:rsidP="00650FC4">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E91268" w:rsidRPr="0022031A">
        <w:rPr>
          <w:rFonts w:ascii="ＭＳ Ｐゴシック" w:eastAsia="ＭＳ Ｐゴシック" w:hAnsi="ＭＳ Ｐゴシック" w:hint="eastAsia"/>
          <w:sz w:val="22"/>
        </w:rPr>
        <w:t xml:space="preserve">　</w:t>
      </w:r>
      <w:r w:rsidRPr="00650FC4">
        <w:rPr>
          <w:rFonts w:ascii="ＭＳ Ｐゴシック" w:eastAsia="ＭＳ Ｐゴシック" w:hAnsi="ＭＳ Ｐゴシック" w:hint="eastAsia"/>
          <w:sz w:val="22"/>
        </w:rPr>
        <w:t>障害者の支援機器の情報の充実化</w:t>
      </w:r>
    </w:p>
    <w:p w14:paraId="5E20C3A6" w14:textId="560A3241" w:rsidR="00650FC4" w:rsidRDefault="00650FC4" w:rsidP="00650FC4">
      <w:pPr>
        <w:tabs>
          <w:tab w:val="left" w:pos="1785"/>
        </w:tabs>
        <w:spacing w:line="320" w:lineRule="exact"/>
        <w:ind w:firstLineChars="200" w:firstLine="440"/>
        <w:rPr>
          <w:rFonts w:ascii="ＭＳ Ｐゴシック" w:eastAsia="ＭＳ Ｐゴシック" w:hAnsi="ＭＳ Ｐゴシック"/>
          <w:sz w:val="22"/>
        </w:rPr>
      </w:pPr>
      <w:r w:rsidRPr="00650FC4">
        <w:rPr>
          <w:rFonts w:ascii="ＭＳ Ｐゴシック" w:eastAsia="ＭＳ Ｐゴシック" w:hAnsi="ＭＳ Ｐゴシック" w:hint="eastAsia"/>
          <w:sz w:val="22"/>
        </w:rPr>
        <w:t>障害者の支援機器の開発や利活用を促進する情報を収集するとともに、それらを国民に発信するた</w:t>
      </w:r>
    </w:p>
    <w:p w14:paraId="08A826B1" w14:textId="50300AF2" w:rsidR="00E91268" w:rsidRPr="0022031A" w:rsidRDefault="00650FC4" w:rsidP="0075153D">
      <w:pPr>
        <w:tabs>
          <w:tab w:val="left" w:pos="1785"/>
        </w:tabs>
        <w:spacing w:line="320" w:lineRule="exact"/>
        <w:ind w:firstLineChars="100" w:firstLine="220"/>
        <w:rPr>
          <w:rFonts w:ascii="ＭＳ Ｐゴシック" w:eastAsia="ＭＳ Ｐゴシック" w:hAnsi="ＭＳ Ｐゴシック"/>
          <w:sz w:val="22"/>
        </w:rPr>
      </w:pPr>
      <w:r w:rsidRPr="00650FC4">
        <w:rPr>
          <w:rFonts w:ascii="ＭＳ Ｐゴシック" w:eastAsia="ＭＳ Ｐゴシック" w:hAnsi="ＭＳ Ｐゴシック" w:hint="eastAsia"/>
          <w:sz w:val="22"/>
        </w:rPr>
        <w:t>めの基盤を整備する。</w:t>
      </w:r>
    </w:p>
    <w:p w14:paraId="27691ABA" w14:textId="23A0E069" w:rsidR="00650FC4" w:rsidRDefault="00650FC4" w:rsidP="00650FC4">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650FC4">
        <w:rPr>
          <w:rFonts w:ascii="ＭＳ Ｐゴシック" w:eastAsia="ＭＳ Ｐゴシック" w:hAnsi="ＭＳ Ｐゴシック" w:hint="eastAsia"/>
          <w:sz w:val="22"/>
        </w:rPr>
        <w:t>障害者の支援機器に関する情報発信の強化</w:t>
      </w:r>
    </w:p>
    <w:p w14:paraId="3884B46B" w14:textId="77777777" w:rsidR="00650FC4" w:rsidRDefault="00650FC4" w:rsidP="0075153D">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0FC4">
        <w:rPr>
          <w:rFonts w:ascii="ＭＳ Ｐゴシック" w:eastAsia="ＭＳ Ｐゴシック" w:hAnsi="ＭＳ Ｐゴシック" w:hint="eastAsia"/>
          <w:sz w:val="22"/>
        </w:rPr>
        <w:t>障害者の支援機器に関する情報について、ホームページの充実・活用等を通じて国民に向けた総合</w:t>
      </w:r>
    </w:p>
    <w:p w14:paraId="3615E2D6" w14:textId="3C9B9A8C" w:rsidR="00E91268" w:rsidRPr="0022031A" w:rsidRDefault="00650FC4" w:rsidP="00650FC4">
      <w:pPr>
        <w:tabs>
          <w:tab w:val="left" w:pos="1785"/>
        </w:tabs>
        <w:spacing w:line="320" w:lineRule="exact"/>
        <w:ind w:firstLineChars="100" w:firstLine="220"/>
        <w:rPr>
          <w:rFonts w:ascii="ＭＳ Ｐゴシック" w:eastAsia="ＭＳ Ｐゴシック" w:hAnsi="ＭＳ Ｐゴシック"/>
          <w:sz w:val="22"/>
        </w:rPr>
      </w:pPr>
      <w:r w:rsidRPr="00650FC4">
        <w:rPr>
          <w:rFonts w:ascii="ＭＳ Ｐゴシック" w:eastAsia="ＭＳ Ｐゴシック" w:hAnsi="ＭＳ Ｐゴシック" w:hint="eastAsia"/>
          <w:sz w:val="22"/>
        </w:rPr>
        <w:t>的な情報発信を行う。</w:t>
      </w:r>
    </w:p>
    <w:p w14:paraId="00ABFACC" w14:textId="1E110470" w:rsidR="00E91268" w:rsidRPr="0022031A" w:rsidRDefault="00650FC4"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00891C91" w:rsidRPr="00891C91">
        <w:rPr>
          <w:rFonts w:ascii="ＭＳ Ｐゴシック" w:eastAsia="ＭＳ Ｐゴシック" w:hAnsi="ＭＳ Ｐゴシック" w:hint="eastAsia"/>
          <w:sz w:val="22"/>
        </w:rPr>
        <w:t>蓄積された知見に基づく補装具等のデータの解析支援</w:t>
      </w:r>
    </w:p>
    <w:p w14:paraId="60C1096C" w14:textId="46104012" w:rsidR="00E91268" w:rsidRPr="0022031A" w:rsidRDefault="00891C91"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91C91">
        <w:rPr>
          <w:rFonts w:ascii="ＭＳ Ｐゴシック" w:eastAsia="ＭＳ Ｐゴシック" w:hAnsi="ＭＳ Ｐゴシック" w:hint="eastAsia"/>
          <w:sz w:val="22"/>
        </w:rPr>
        <w:t>補装具等完成用部品指定申請事務におけるデータのとりまとめ及び申請データの解析を実施する。</w:t>
      </w:r>
    </w:p>
    <w:p w14:paraId="68935F9B" w14:textId="69D30D73" w:rsidR="00E91268" w:rsidRPr="0022031A" w:rsidRDefault="00891C91"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006F1CA4" w:rsidRPr="006F1CA4">
        <w:rPr>
          <w:rFonts w:ascii="ＭＳ Ｐゴシック" w:eastAsia="ＭＳ Ｐゴシック" w:hAnsi="ＭＳ Ｐゴシック" w:hint="eastAsia"/>
          <w:sz w:val="22"/>
        </w:rPr>
        <w:t>障害者の支援機器の普及促進に向けた人材育成</w:t>
      </w:r>
    </w:p>
    <w:p w14:paraId="304761D4" w14:textId="77777777" w:rsidR="006F1CA4" w:rsidRDefault="006F1CA4" w:rsidP="00E91268">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F1CA4">
        <w:rPr>
          <w:rFonts w:ascii="ＭＳ Ｐゴシック" w:eastAsia="ＭＳ Ｐゴシック" w:hAnsi="ＭＳ Ｐゴシック" w:hint="eastAsia"/>
          <w:sz w:val="22"/>
        </w:rPr>
        <w:t>小児筋電義手の普及促進に向けて、関係機関、関係者と連携し、研修会の開催等により小児筋電</w:t>
      </w:r>
    </w:p>
    <w:p w14:paraId="78C7ADC6" w14:textId="5979CA01" w:rsidR="00E91268" w:rsidRPr="0022031A" w:rsidRDefault="006F1CA4" w:rsidP="006F1CA4">
      <w:pPr>
        <w:tabs>
          <w:tab w:val="left" w:pos="1785"/>
        </w:tabs>
        <w:spacing w:line="320" w:lineRule="exact"/>
        <w:ind w:firstLineChars="100" w:firstLine="220"/>
        <w:rPr>
          <w:rFonts w:ascii="ＭＳ Ｐゴシック" w:eastAsia="ＭＳ Ｐゴシック" w:hAnsi="ＭＳ Ｐゴシック"/>
          <w:sz w:val="22"/>
        </w:rPr>
      </w:pPr>
      <w:r w:rsidRPr="006F1CA4">
        <w:rPr>
          <w:rFonts w:ascii="ＭＳ Ｐゴシック" w:eastAsia="ＭＳ Ｐゴシック" w:hAnsi="ＭＳ Ｐゴシック" w:hint="eastAsia"/>
          <w:sz w:val="22"/>
        </w:rPr>
        <w:t>義手訓練を行うことができる専門職の養成や小児筋電義手に関する普及・啓発に努める。</w:t>
      </w:r>
    </w:p>
    <w:p w14:paraId="1F62776C"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1F8C32B1" w14:textId="77777777" w:rsidR="00E91268" w:rsidRPr="0022031A" w:rsidRDefault="00E91268" w:rsidP="00E91268">
      <w:pPr>
        <w:tabs>
          <w:tab w:val="left" w:pos="1785"/>
        </w:tabs>
        <w:spacing w:line="320" w:lineRule="exact"/>
        <w:rPr>
          <w:rFonts w:ascii="ＭＳ Ｐゴシック" w:eastAsia="ＭＳ Ｐゴシック" w:hAnsi="ＭＳ Ｐゴシック"/>
          <w:sz w:val="22"/>
        </w:rPr>
      </w:pPr>
    </w:p>
    <w:p w14:paraId="60817C93"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62951028"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0B99B8EF"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2358599B"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0F724C4E"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2EE5FA45"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47BEE9CE"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021C5B48"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14E68BA9"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6B889634"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71F7487E"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36A4F080"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70AB3989"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73CB3135"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552BA295"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0609105D"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24C57848"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46A43A59"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255F3A28"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5146D17E"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24DFBB1F" w14:textId="77777777" w:rsidR="007B2B71" w:rsidRDefault="007B2B71" w:rsidP="00E91268">
      <w:pPr>
        <w:tabs>
          <w:tab w:val="left" w:pos="1785"/>
        </w:tabs>
        <w:spacing w:line="320" w:lineRule="exact"/>
        <w:rPr>
          <w:rFonts w:ascii="ＭＳ Ｐゴシック" w:eastAsia="ＭＳ Ｐゴシック" w:hAnsi="ＭＳ Ｐゴシック"/>
          <w:sz w:val="22"/>
        </w:rPr>
      </w:pPr>
    </w:p>
    <w:p w14:paraId="12CCFA40" w14:textId="77777777" w:rsidR="006F1CA4" w:rsidRDefault="006F1CA4" w:rsidP="00E91268">
      <w:pPr>
        <w:tabs>
          <w:tab w:val="left" w:pos="1785"/>
        </w:tabs>
        <w:spacing w:line="320" w:lineRule="exact"/>
        <w:rPr>
          <w:rFonts w:ascii="ＭＳ Ｐゴシック" w:eastAsia="ＭＳ Ｐゴシック" w:hAnsi="ＭＳ Ｐゴシック"/>
          <w:sz w:val="22"/>
        </w:rPr>
      </w:pPr>
    </w:p>
    <w:p w14:paraId="627A324E" w14:textId="77777777" w:rsidR="006F1CA4" w:rsidRDefault="006F1CA4" w:rsidP="00E91268">
      <w:pPr>
        <w:tabs>
          <w:tab w:val="left" w:pos="1785"/>
        </w:tabs>
        <w:spacing w:line="320" w:lineRule="exact"/>
        <w:rPr>
          <w:rFonts w:ascii="ＭＳ Ｐゴシック" w:eastAsia="ＭＳ Ｐゴシック" w:hAnsi="ＭＳ Ｐゴシック"/>
          <w:sz w:val="22"/>
        </w:rPr>
      </w:pPr>
    </w:p>
    <w:p w14:paraId="70321E8C" w14:textId="77777777" w:rsidR="006F1CA4" w:rsidRDefault="006F1CA4" w:rsidP="00E91268">
      <w:pPr>
        <w:tabs>
          <w:tab w:val="left" w:pos="1785"/>
        </w:tabs>
        <w:spacing w:line="320" w:lineRule="exact"/>
        <w:rPr>
          <w:rFonts w:ascii="ＭＳ Ｐゴシック" w:eastAsia="ＭＳ Ｐゴシック" w:hAnsi="ＭＳ Ｐゴシック"/>
          <w:sz w:val="22"/>
        </w:rPr>
      </w:pPr>
    </w:p>
    <w:p w14:paraId="7C0EEA36" w14:textId="77777777" w:rsidR="006F1CA4" w:rsidRPr="0022031A" w:rsidRDefault="006F1CA4" w:rsidP="00E91268">
      <w:pPr>
        <w:tabs>
          <w:tab w:val="left" w:pos="1785"/>
        </w:tabs>
        <w:spacing w:line="320" w:lineRule="exact"/>
        <w:rPr>
          <w:rFonts w:ascii="ＭＳ Ｐゴシック" w:eastAsia="ＭＳ Ｐゴシック" w:hAnsi="ＭＳ Ｐゴシック"/>
          <w:sz w:val="22"/>
        </w:rPr>
      </w:pPr>
    </w:p>
    <w:p w14:paraId="361A60C4" w14:textId="77777777" w:rsidR="00753D00" w:rsidRPr="0022031A" w:rsidRDefault="00753D00" w:rsidP="00E91268">
      <w:pPr>
        <w:tabs>
          <w:tab w:val="left" w:pos="1785"/>
        </w:tabs>
        <w:spacing w:line="320" w:lineRule="exact"/>
        <w:rPr>
          <w:rFonts w:ascii="ＭＳ Ｐゴシック" w:eastAsia="ＭＳ Ｐゴシック" w:hAnsi="ＭＳ Ｐゴシック"/>
          <w:sz w:val="22"/>
        </w:rPr>
      </w:pPr>
    </w:p>
    <w:p w14:paraId="2CFF0423" w14:textId="77777777" w:rsidR="007B2B71" w:rsidRPr="0022031A" w:rsidRDefault="007B2B71" w:rsidP="00E91268">
      <w:pPr>
        <w:tabs>
          <w:tab w:val="left" w:pos="1785"/>
        </w:tabs>
        <w:spacing w:line="320" w:lineRule="exact"/>
        <w:rPr>
          <w:rFonts w:ascii="ＭＳ Ｐゴシック" w:eastAsia="ＭＳ Ｐゴシック" w:hAnsi="ＭＳ Ｐゴシック"/>
          <w:sz w:val="22"/>
        </w:rPr>
      </w:pPr>
    </w:p>
    <w:p w14:paraId="4E4E90C0" w14:textId="77777777" w:rsidR="007B2B71" w:rsidRPr="0022031A" w:rsidRDefault="007B2B71" w:rsidP="0075153D">
      <w:pPr>
        <w:tabs>
          <w:tab w:val="left" w:pos="1785"/>
        </w:tabs>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【⑩</w:t>
      </w:r>
      <w:r w:rsidRPr="0022031A">
        <w:rPr>
          <w:rFonts w:ascii="ＭＳ Ｐゴシック" w:eastAsia="ＭＳ Ｐゴシック" w:hAnsi="ＭＳ Ｐゴシック"/>
          <w:sz w:val="28"/>
          <w:szCs w:val="28"/>
        </w:rPr>
        <w:t xml:space="preserve"> 企画・情報部】</w:t>
      </w:r>
    </w:p>
    <w:p w14:paraId="3713EE04" w14:textId="77777777" w:rsidR="007B2B71" w:rsidRPr="0022031A" w:rsidRDefault="007B2B71" w:rsidP="0075153D">
      <w:pPr>
        <w:tabs>
          <w:tab w:val="left" w:pos="1785"/>
        </w:tabs>
        <w:rPr>
          <w:rFonts w:ascii="ＭＳ Ｐゴシック" w:eastAsia="ＭＳ Ｐゴシック" w:hAnsi="ＭＳ Ｐゴシック"/>
          <w:sz w:val="22"/>
        </w:rPr>
      </w:pPr>
    </w:p>
    <w:p w14:paraId="129EE83F" w14:textId="77777777" w:rsidR="007B2B71" w:rsidRPr="0022031A" w:rsidRDefault="007B2B71" w:rsidP="0075153D">
      <w:pPr>
        <w:tabs>
          <w:tab w:val="left" w:pos="1785"/>
        </w:tabs>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第２　国立の中核施設としての役割の遂行に関する事項</w:t>
      </w:r>
    </w:p>
    <w:p w14:paraId="754075BA" w14:textId="6C694DA4" w:rsidR="007B2B71" w:rsidRDefault="00054A4B" w:rsidP="0075153D">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F1CA4">
        <w:rPr>
          <w:rFonts w:ascii="ＭＳ Ｐゴシック" w:eastAsia="ＭＳ Ｐゴシック" w:hAnsi="ＭＳ Ｐゴシック" w:hint="eastAsia"/>
          <w:sz w:val="22"/>
        </w:rPr>
        <w:t>７</w:t>
      </w:r>
      <w:r w:rsidR="007B2B71" w:rsidRPr="0022031A">
        <w:rPr>
          <w:rFonts w:ascii="ＭＳ Ｐゴシック" w:eastAsia="ＭＳ Ｐゴシック" w:hAnsi="ＭＳ Ｐゴシック" w:hint="eastAsia"/>
          <w:sz w:val="22"/>
        </w:rPr>
        <w:t xml:space="preserve">　</w:t>
      </w:r>
      <w:r w:rsidR="006F1CA4" w:rsidRPr="006F1CA4">
        <w:rPr>
          <w:rFonts w:ascii="ＭＳ Ｐゴシック" w:eastAsia="ＭＳ Ｐゴシック" w:hAnsi="ＭＳ Ｐゴシック" w:hint="eastAsia"/>
          <w:sz w:val="22"/>
        </w:rPr>
        <w:t>業務の質の向上と効率的・効果的な事業運営</w:t>
      </w:r>
      <w:r>
        <w:rPr>
          <w:rFonts w:ascii="ＭＳ Ｐゴシック" w:eastAsia="ＭＳ Ｐゴシック" w:hAnsi="ＭＳ Ｐゴシック" w:hint="eastAsia"/>
          <w:sz w:val="22"/>
        </w:rPr>
        <w:t>）</w:t>
      </w:r>
    </w:p>
    <w:p w14:paraId="68897EDD" w14:textId="57DBF45F" w:rsidR="006F1CA4" w:rsidRPr="0022031A" w:rsidRDefault="006F1CA4" w:rsidP="0075153D">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6F1CA4">
        <w:rPr>
          <w:rFonts w:ascii="ＭＳ Ｐゴシック" w:eastAsia="ＭＳ Ｐゴシック" w:hAnsi="ＭＳ Ｐゴシック" w:hint="eastAsia"/>
          <w:sz w:val="22"/>
        </w:rPr>
        <w:t>業務の質の向上と効率的・効果的な事業運営</w:t>
      </w:r>
    </w:p>
    <w:p w14:paraId="44F14D4B" w14:textId="6C38D8EE" w:rsidR="007B2B71" w:rsidRPr="0022031A" w:rsidRDefault="007B2B71" w:rsidP="004D2DC8">
      <w:pPr>
        <w:tabs>
          <w:tab w:val="left" w:pos="1785"/>
        </w:tabs>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6F1CA4" w:rsidRPr="006F1CA4">
        <w:rPr>
          <w:rFonts w:ascii="ＭＳ Ｐゴシック" w:eastAsia="ＭＳ Ｐゴシック" w:hAnsi="ＭＳ Ｐゴシック" w:hint="eastAsia"/>
          <w:sz w:val="22"/>
        </w:rPr>
        <w:t>事業の実施・評価後の見直しと改善の推進</w:t>
      </w:r>
    </w:p>
    <w:p w14:paraId="782EFF4C" w14:textId="2D9148C6" w:rsidR="00611E07" w:rsidRPr="0022031A" w:rsidRDefault="006F1CA4" w:rsidP="0075153D">
      <w:pPr>
        <w:tabs>
          <w:tab w:val="left" w:pos="1785"/>
        </w:tabs>
        <w:spacing w:line="320" w:lineRule="exact"/>
        <w:ind w:leftChars="200" w:left="420" w:firstLineChars="100" w:firstLine="220"/>
        <w:rPr>
          <w:rFonts w:ascii="ＭＳ Ｐゴシック" w:eastAsia="ＭＳ Ｐゴシック" w:hAnsi="ＭＳ Ｐゴシック"/>
          <w:sz w:val="22"/>
        </w:rPr>
      </w:pPr>
      <w:r w:rsidRPr="006F1CA4">
        <w:rPr>
          <w:rFonts w:ascii="ＭＳ Ｐゴシック" w:eastAsia="ＭＳ Ｐゴシック" w:hAnsi="ＭＳ Ｐゴシック" w:hint="eastAsia"/>
          <w:sz w:val="22"/>
        </w:rPr>
        <w:t>第４期中期目標を実現するため、「運営方針及び組織目標作成、組織目標の事業実績等評価並びに運営委員会提出資料作成等要綱」に基づき業務の実施状況の確認、定期的な評価及び幹部会議への報告等を行い、さらに</w:t>
      </w:r>
      <w:r w:rsidRPr="006F1CA4">
        <w:rPr>
          <w:rFonts w:ascii="ＭＳ Ｐゴシック" w:eastAsia="ＭＳ Ｐゴシック" w:hAnsi="ＭＳ Ｐゴシック"/>
          <w:sz w:val="22"/>
        </w:rPr>
        <w:t>PDCAサイクルを確実なものとするよう、その評価を反映した令和８年度の運営方針・組織目標の策定を行う。</w:t>
      </w:r>
    </w:p>
    <w:p w14:paraId="3E050AA2" w14:textId="059358F0" w:rsidR="007B2B71" w:rsidRPr="0022031A" w:rsidRDefault="00611E07" w:rsidP="004D2DC8">
      <w:pPr>
        <w:tabs>
          <w:tab w:val="left" w:pos="1785"/>
        </w:tabs>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6F1CA4" w:rsidRPr="006F1CA4">
        <w:rPr>
          <w:rFonts w:ascii="ＭＳ Ｐゴシック" w:eastAsia="ＭＳ Ｐゴシック" w:hAnsi="ＭＳ Ｐゴシック" w:hint="eastAsia"/>
          <w:sz w:val="22"/>
        </w:rPr>
        <w:t>部門間での課題共有と連携による一体的な取組の強化</w:t>
      </w:r>
    </w:p>
    <w:p w14:paraId="6275C4C9" w14:textId="6A93F425" w:rsidR="00611E07" w:rsidRPr="0022031A" w:rsidRDefault="006F1CA4" w:rsidP="0075153D">
      <w:pPr>
        <w:tabs>
          <w:tab w:val="left" w:pos="1785"/>
        </w:tabs>
        <w:spacing w:line="320" w:lineRule="exact"/>
        <w:ind w:leftChars="200" w:left="420" w:firstLineChars="100" w:firstLine="220"/>
        <w:rPr>
          <w:rFonts w:ascii="ＭＳ Ｐゴシック" w:eastAsia="ＭＳ Ｐゴシック" w:hAnsi="ＭＳ Ｐゴシック"/>
          <w:sz w:val="22"/>
        </w:rPr>
      </w:pPr>
      <w:r w:rsidRPr="006F1CA4">
        <w:rPr>
          <w:rFonts w:ascii="ＭＳ Ｐゴシック" w:eastAsia="ＭＳ Ｐゴシック" w:hAnsi="ＭＳ Ｐゴシック" w:hint="eastAsia"/>
          <w:sz w:val="22"/>
        </w:rPr>
        <w:t>第４期中期目標の部門間での課題共有と連携による一体的な取組の強化に関する事項に掲げている活動については、</w:t>
      </w:r>
      <w:r w:rsidRPr="006F1CA4">
        <w:rPr>
          <w:rFonts w:ascii="ＭＳ Ｐゴシック" w:eastAsia="ＭＳ Ｐゴシック" w:hAnsi="ＭＳ Ｐゴシック"/>
          <w:sz w:val="22"/>
        </w:rPr>
        <w:t>PDCAサイクルによる時点評価の中で再掲して特出しすることにより、進捗を図り、推進する。</w:t>
      </w:r>
    </w:p>
    <w:p w14:paraId="5B0B4E5A" w14:textId="6B2CE3DC" w:rsidR="007B2B71" w:rsidRPr="0022031A" w:rsidRDefault="00611E07" w:rsidP="004D2DC8">
      <w:pPr>
        <w:tabs>
          <w:tab w:val="left" w:pos="1785"/>
        </w:tabs>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w:t>
      </w:r>
      <w:r w:rsidR="006F1CA4" w:rsidRPr="006F1CA4">
        <w:rPr>
          <w:rFonts w:ascii="ＭＳ Ｐゴシック" w:eastAsia="ＭＳ Ｐゴシック" w:hAnsi="ＭＳ Ｐゴシック" w:hint="eastAsia"/>
          <w:sz w:val="22"/>
        </w:rPr>
        <w:t>運営委員会の開催</w:t>
      </w:r>
    </w:p>
    <w:p w14:paraId="06EAD7B0" w14:textId="77777777" w:rsidR="00884A96" w:rsidRDefault="006F1CA4" w:rsidP="00884A96">
      <w:pPr>
        <w:tabs>
          <w:tab w:val="left" w:pos="1785"/>
        </w:tabs>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884A96" w:rsidRPr="00884A96">
        <w:rPr>
          <w:rFonts w:ascii="ＭＳ Ｐゴシック" w:eastAsia="ＭＳ Ｐゴシック" w:hAnsi="ＭＳ Ｐゴシック" w:hint="eastAsia"/>
          <w:sz w:val="22"/>
        </w:rPr>
        <w:t>今年度は新たな第４期中期目標に沿って令和７年度の事業実施状況の評価と確認、令和８年度の</w:t>
      </w:r>
    </w:p>
    <w:p w14:paraId="7E525DC3" w14:textId="77777777" w:rsidR="00884A96" w:rsidRDefault="00884A96" w:rsidP="00884A96">
      <w:pPr>
        <w:tabs>
          <w:tab w:val="left" w:pos="1785"/>
        </w:tabs>
        <w:spacing w:line="320" w:lineRule="exact"/>
        <w:ind w:firstLineChars="200" w:firstLine="440"/>
        <w:rPr>
          <w:rFonts w:ascii="ＭＳ Ｐゴシック" w:eastAsia="ＭＳ Ｐゴシック" w:hAnsi="ＭＳ Ｐゴシック"/>
          <w:sz w:val="22"/>
        </w:rPr>
      </w:pPr>
      <w:r w:rsidRPr="00884A96">
        <w:rPr>
          <w:rFonts w:ascii="ＭＳ Ｐゴシック" w:eastAsia="ＭＳ Ｐゴシック" w:hAnsi="ＭＳ Ｐゴシック" w:hint="eastAsia"/>
          <w:sz w:val="22"/>
        </w:rPr>
        <w:t>運営方針をまとめ、運営委員会において委員からの意見を踏まえ、令和８年度の運営方針に適切に</w:t>
      </w:r>
    </w:p>
    <w:p w14:paraId="5BC6B8D5" w14:textId="7A61359A" w:rsidR="00884A96" w:rsidRPr="00884A96" w:rsidRDefault="00884A96" w:rsidP="00884A96">
      <w:pPr>
        <w:tabs>
          <w:tab w:val="left" w:pos="1785"/>
        </w:tabs>
        <w:spacing w:line="320" w:lineRule="exact"/>
        <w:ind w:firstLineChars="200" w:firstLine="440"/>
        <w:rPr>
          <w:rFonts w:ascii="ＭＳ Ｐゴシック" w:eastAsia="ＭＳ Ｐゴシック" w:hAnsi="ＭＳ Ｐゴシック"/>
          <w:sz w:val="22"/>
        </w:rPr>
      </w:pPr>
      <w:r w:rsidRPr="00884A96">
        <w:rPr>
          <w:rFonts w:ascii="ＭＳ Ｐゴシック" w:eastAsia="ＭＳ Ｐゴシック" w:hAnsi="ＭＳ Ｐゴシック" w:hint="eastAsia"/>
          <w:sz w:val="22"/>
        </w:rPr>
        <w:t>反映させる。また、これら一連の準備を計画的に実施する。</w:t>
      </w:r>
    </w:p>
    <w:p w14:paraId="121C0648" w14:textId="77777777" w:rsidR="00884A96" w:rsidRDefault="00884A96" w:rsidP="00884A96">
      <w:pPr>
        <w:tabs>
          <w:tab w:val="left" w:pos="1785"/>
        </w:tabs>
        <w:spacing w:line="320" w:lineRule="exact"/>
        <w:rPr>
          <w:rFonts w:ascii="ＭＳ Ｐゴシック" w:eastAsia="ＭＳ Ｐゴシック" w:hAnsi="ＭＳ Ｐゴシック"/>
          <w:sz w:val="22"/>
        </w:rPr>
      </w:pPr>
      <w:r w:rsidRPr="00884A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884A96">
        <w:rPr>
          <w:rFonts w:ascii="ＭＳ Ｐゴシック" w:eastAsia="ＭＳ Ｐゴシック" w:hAnsi="ＭＳ Ｐゴシック" w:hint="eastAsia"/>
          <w:sz w:val="22"/>
        </w:rPr>
        <w:t>なお、今年度は委員の一斉改選に当たることから、新たに障害当事者の選任を含めて、年度の早</w:t>
      </w:r>
    </w:p>
    <w:p w14:paraId="3F72DDFA" w14:textId="2CD8BECA" w:rsidR="006F1CA4" w:rsidRPr="0022031A" w:rsidRDefault="00884A96" w:rsidP="00884A96">
      <w:pPr>
        <w:tabs>
          <w:tab w:val="left" w:pos="1785"/>
        </w:tabs>
        <w:spacing w:line="320" w:lineRule="exact"/>
        <w:ind w:firstLineChars="200" w:firstLine="440"/>
        <w:rPr>
          <w:rFonts w:ascii="ＭＳ Ｐゴシック" w:eastAsia="ＭＳ Ｐゴシック" w:hAnsi="ＭＳ Ｐゴシック"/>
          <w:sz w:val="22"/>
        </w:rPr>
      </w:pPr>
      <w:r w:rsidRPr="00884A96">
        <w:rPr>
          <w:rFonts w:ascii="ＭＳ Ｐゴシック" w:eastAsia="ＭＳ Ｐゴシック" w:hAnsi="ＭＳ Ｐゴシック" w:hint="eastAsia"/>
          <w:sz w:val="22"/>
        </w:rPr>
        <w:t>いうちから改選に係る事務手続きを行う。</w:t>
      </w:r>
    </w:p>
    <w:p w14:paraId="3A916245" w14:textId="6FC083EA" w:rsidR="0086431F" w:rsidRPr="0022031A" w:rsidRDefault="0086431F" w:rsidP="0086431F">
      <w:pPr>
        <w:tabs>
          <w:tab w:val="left" w:pos="1785"/>
        </w:tabs>
        <w:spacing w:line="320" w:lineRule="exact"/>
        <w:ind w:leftChars="100" w:left="430"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　　</w:t>
      </w:r>
    </w:p>
    <w:p w14:paraId="2E873DF4" w14:textId="33C3D957" w:rsidR="00284C01" w:rsidRDefault="00054A4B"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84A96">
        <w:rPr>
          <w:rFonts w:ascii="ＭＳ Ｐゴシック" w:eastAsia="ＭＳ Ｐゴシック" w:hAnsi="ＭＳ Ｐゴシック" w:hint="eastAsia"/>
          <w:sz w:val="22"/>
        </w:rPr>
        <w:t>８</w:t>
      </w:r>
      <w:r w:rsidR="00284C01" w:rsidRPr="0022031A">
        <w:rPr>
          <w:rFonts w:ascii="ＭＳ Ｐゴシック" w:eastAsia="ＭＳ Ｐゴシック" w:hAnsi="ＭＳ Ｐゴシック" w:hint="eastAsia"/>
          <w:sz w:val="22"/>
        </w:rPr>
        <w:t xml:space="preserve">　</w:t>
      </w:r>
      <w:r w:rsidR="00284C01" w:rsidRPr="0022031A">
        <w:rPr>
          <w:rFonts w:ascii="ＭＳ Ｐゴシック" w:eastAsia="ＭＳ Ｐゴシック" w:hAnsi="ＭＳ Ｐゴシック"/>
          <w:sz w:val="22"/>
        </w:rPr>
        <w:t>情報セキュリティ対策</w:t>
      </w:r>
      <w:r>
        <w:rPr>
          <w:rFonts w:ascii="ＭＳ Ｐゴシック" w:eastAsia="ＭＳ Ｐゴシック" w:hAnsi="ＭＳ Ｐゴシック" w:hint="eastAsia"/>
          <w:sz w:val="22"/>
        </w:rPr>
        <w:t>）</w:t>
      </w:r>
    </w:p>
    <w:p w14:paraId="179084AB" w14:textId="5C033FCE" w:rsidR="00884A96" w:rsidRPr="00884A96" w:rsidRDefault="00884A96"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884A96">
        <w:rPr>
          <w:rFonts w:ascii="ＭＳ Ｐゴシック" w:eastAsia="ＭＳ Ｐゴシック" w:hAnsi="ＭＳ Ｐゴシック" w:hint="eastAsia"/>
          <w:sz w:val="22"/>
        </w:rPr>
        <w:t>情報セキュリティ対策の継続的な実施</w:t>
      </w:r>
    </w:p>
    <w:p w14:paraId="56E2011B" w14:textId="77777777" w:rsidR="00884A96" w:rsidRDefault="00884A96" w:rsidP="00884A96">
      <w:pPr>
        <w:spacing w:line="320" w:lineRule="exact"/>
        <w:ind w:leftChars="200" w:left="420"/>
        <w:rPr>
          <w:rFonts w:ascii="ＭＳ Ｐゴシック" w:eastAsia="ＭＳ Ｐゴシック" w:hAnsi="ＭＳ Ｐゴシック"/>
          <w:sz w:val="22"/>
        </w:rPr>
      </w:pPr>
      <w:r w:rsidRPr="00884A96">
        <w:rPr>
          <w:rFonts w:ascii="ＭＳ Ｐゴシック" w:eastAsia="ＭＳ Ｐゴシック" w:hAnsi="ＭＳ Ｐゴシック"/>
          <w:sz w:val="22"/>
        </w:rPr>
        <w:t>LANと接続してインターネット及び電子メールを利用する機器等について、セキュリティが確保された</w:t>
      </w:r>
    </w:p>
    <w:p w14:paraId="4587942E" w14:textId="77777777" w:rsidR="00884A96" w:rsidRDefault="00884A96" w:rsidP="00884A96">
      <w:pPr>
        <w:spacing w:line="320" w:lineRule="exact"/>
        <w:ind w:firstLineChars="100" w:firstLine="220"/>
        <w:rPr>
          <w:rFonts w:ascii="ＭＳ Ｐゴシック" w:eastAsia="ＭＳ Ｐゴシック" w:hAnsi="ＭＳ Ｐゴシック"/>
          <w:sz w:val="22"/>
        </w:rPr>
      </w:pPr>
      <w:r w:rsidRPr="00884A96">
        <w:rPr>
          <w:rFonts w:ascii="ＭＳ Ｐゴシック" w:eastAsia="ＭＳ Ｐゴシック" w:hAnsi="ＭＳ Ｐゴシック"/>
          <w:sz w:val="22"/>
        </w:rPr>
        <w:t>状況を実現し、それを維持しつつ、必要に応じた改善を行う。セキュリティインシデントの発生またはそ</w:t>
      </w:r>
    </w:p>
    <w:p w14:paraId="11CDED5F" w14:textId="3751506F" w:rsidR="00284C01" w:rsidRDefault="00884A96" w:rsidP="00884A96">
      <w:pPr>
        <w:spacing w:line="320" w:lineRule="exact"/>
        <w:ind w:firstLineChars="100" w:firstLine="220"/>
        <w:rPr>
          <w:rFonts w:ascii="ＭＳ Ｐゴシック" w:eastAsia="ＭＳ Ｐゴシック" w:hAnsi="ＭＳ Ｐゴシック"/>
          <w:sz w:val="22"/>
        </w:rPr>
      </w:pPr>
      <w:r w:rsidRPr="00884A96">
        <w:rPr>
          <w:rFonts w:ascii="ＭＳ Ｐゴシック" w:eastAsia="ＭＳ Ｐゴシック" w:hAnsi="ＭＳ Ｐゴシック"/>
          <w:sz w:val="22"/>
        </w:rPr>
        <w:t>のおそれがある際に、諸規程やセキュリティポリシー等に基づき、適時・適切に対処する。</w:t>
      </w:r>
    </w:p>
    <w:p w14:paraId="7C80DE26" w14:textId="509463C9" w:rsidR="00884A96" w:rsidRDefault="00884A96"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884A96">
        <w:rPr>
          <w:rFonts w:ascii="ＭＳ Ｐゴシック" w:eastAsia="ＭＳ Ｐゴシック" w:hAnsi="ＭＳ Ｐゴシック" w:hint="eastAsia"/>
          <w:sz w:val="22"/>
        </w:rPr>
        <w:t>情報セキュリティポリシーの遵守</w:t>
      </w:r>
    </w:p>
    <w:p w14:paraId="76D1F775" w14:textId="77777777" w:rsidR="00884A96" w:rsidRDefault="00884A96"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84A96">
        <w:rPr>
          <w:rFonts w:ascii="ＭＳ Ｐゴシック" w:eastAsia="ＭＳ Ｐゴシック" w:hAnsi="ＭＳ Ｐゴシック" w:hint="eastAsia"/>
          <w:sz w:val="22"/>
        </w:rPr>
        <w:t>厚生労働省からの指示により実施することになった情報システム状況点検表の活用等により、情報</w:t>
      </w:r>
    </w:p>
    <w:p w14:paraId="07CE2CA2" w14:textId="6720F7DE" w:rsidR="00884A96" w:rsidRDefault="00884A96" w:rsidP="00884A96">
      <w:pPr>
        <w:spacing w:line="320" w:lineRule="exact"/>
        <w:ind w:firstLineChars="100" w:firstLine="220"/>
        <w:rPr>
          <w:rFonts w:ascii="ＭＳ Ｐゴシック" w:eastAsia="ＭＳ Ｐゴシック" w:hAnsi="ＭＳ Ｐゴシック"/>
          <w:sz w:val="22"/>
        </w:rPr>
      </w:pPr>
      <w:r w:rsidRPr="00884A96">
        <w:rPr>
          <w:rFonts w:ascii="ＭＳ Ｐゴシック" w:eastAsia="ＭＳ Ｐゴシック" w:hAnsi="ＭＳ Ｐゴシック" w:hint="eastAsia"/>
          <w:sz w:val="22"/>
        </w:rPr>
        <w:t>セキュリティ対策のさらなる改善に取り組む。</w:t>
      </w:r>
    </w:p>
    <w:p w14:paraId="1DF7AE9A" w14:textId="01B094AF" w:rsidR="00884A96" w:rsidRDefault="00884A96"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884A96">
        <w:rPr>
          <w:rFonts w:ascii="ＭＳ Ｐゴシック" w:eastAsia="ＭＳ Ｐゴシック" w:hAnsi="ＭＳ Ｐゴシック" w:hint="eastAsia"/>
          <w:sz w:val="22"/>
        </w:rPr>
        <w:t>情報セキュリティの重要性の周知及び研修</w:t>
      </w:r>
    </w:p>
    <w:p w14:paraId="20D4DAE1" w14:textId="77777777" w:rsidR="00884A96" w:rsidRDefault="00884A96"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84A96">
        <w:rPr>
          <w:rFonts w:ascii="ＭＳ Ｐゴシック" w:eastAsia="ＭＳ Ｐゴシック" w:hAnsi="ＭＳ Ｐゴシック" w:hint="eastAsia"/>
          <w:sz w:val="22"/>
        </w:rPr>
        <w:t>情報セキュリティの重要性を理解してもらうために、職員に対してメール等による周知や研修を実施</w:t>
      </w:r>
    </w:p>
    <w:p w14:paraId="5B299E54" w14:textId="50B091C4" w:rsidR="00884A96" w:rsidRDefault="00884A96" w:rsidP="00884A96">
      <w:pPr>
        <w:spacing w:line="320" w:lineRule="exact"/>
        <w:ind w:firstLineChars="100" w:firstLine="220"/>
        <w:rPr>
          <w:rFonts w:ascii="ＭＳ Ｐゴシック" w:eastAsia="ＭＳ Ｐゴシック" w:hAnsi="ＭＳ Ｐゴシック"/>
          <w:sz w:val="22"/>
        </w:rPr>
      </w:pPr>
      <w:r w:rsidRPr="00884A96">
        <w:rPr>
          <w:rFonts w:ascii="ＭＳ Ｐゴシック" w:eastAsia="ＭＳ Ｐゴシック" w:hAnsi="ＭＳ Ｐゴシック" w:hint="eastAsia"/>
          <w:sz w:val="22"/>
        </w:rPr>
        <w:t>する。</w:t>
      </w:r>
    </w:p>
    <w:p w14:paraId="750CA8CC" w14:textId="77777777" w:rsidR="00884A96" w:rsidRDefault="00884A96" w:rsidP="00884A96">
      <w:pPr>
        <w:spacing w:line="320" w:lineRule="exact"/>
        <w:rPr>
          <w:rFonts w:ascii="ＭＳ Ｐゴシック" w:eastAsia="ＭＳ Ｐゴシック" w:hAnsi="ＭＳ Ｐゴシック"/>
          <w:sz w:val="22"/>
        </w:rPr>
      </w:pPr>
    </w:p>
    <w:p w14:paraId="6E701930" w14:textId="77777777" w:rsidR="00884A96" w:rsidRDefault="00884A96" w:rsidP="00884A96">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09F530C7" w14:textId="0F57BC38" w:rsidR="00884A96" w:rsidRDefault="00054A4B"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84A96">
        <w:rPr>
          <w:rFonts w:ascii="ＭＳ Ｐゴシック" w:eastAsia="ＭＳ Ｐゴシック" w:hAnsi="ＭＳ Ｐゴシック" w:hint="eastAsia"/>
          <w:sz w:val="22"/>
        </w:rPr>
        <w:t xml:space="preserve">４　</w:t>
      </w:r>
      <w:r w:rsidR="00BD29F9" w:rsidRPr="00BD29F9">
        <w:rPr>
          <w:rFonts w:ascii="ＭＳ Ｐゴシック" w:eastAsia="ＭＳ Ｐゴシック" w:hAnsi="ＭＳ Ｐゴシック" w:hint="eastAsia"/>
          <w:sz w:val="22"/>
        </w:rPr>
        <w:t>戦略的な情報発信の実施</w:t>
      </w:r>
      <w:r>
        <w:rPr>
          <w:rFonts w:ascii="ＭＳ Ｐゴシック" w:eastAsia="ＭＳ Ｐゴシック" w:hAnsi="ＭＳ Ｐゴシック" w:hint="eastAsia"/>
          <w:sz w:val="22"/>
        </w:rPr>
        <w:t>）</w:t>
      </w:r>
    </w:p>
    <w:p w14:paraId="16A6E8EC" w14:textId="7E37464F" w:rsidR="00BD29F9" w:rsidRDefault="00BD29F9"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BD29F9">
        <w:rPr>
          <w:rFonts w:ascii="ＭＳ Ｐゴシック" w:eastAsia="ＭＳ Ｐゴシック" w:hAnsi="ＭＳ Ｐゴシック" w:hint="eastAsia"/>
          <w:sz w:val="22"/>
        </w:rPr>
        <w:t>リハビリテーションに関する的確な情報収集・発信に資する戦略的な広報の実施</w:t>
      </w:r>
    </w:p>
    <w:p w14:paraId="0BB7BAE7" w14:textId="77777777" w:rsidR="00BD29F9" w:rsidRDefault="00BD29F9" w:rsidP="00884A96">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D29F9">
        <w:rPr>
          <w:rFonts w:ascii="ＭＳ Ｐゴシック" w:eastAsia="ＭＳ Ｐゴシック" w:hAnsi="ＭＳ Ｐゴシック" w:hint="eastAsia"/>
          <w:sz w:val="22"/>
        </w:rPr>
        <w:t>広報委員会の機能を強化し、広報（情報発信）の基本方針に基づき、戦略的に以下の取組を推進す</w:t>
      </w:r>
    </w:p>
    <w:p w14:paraId="43C8525B" w14:textId="5E3754A9" w:rsidR="00BD29F9" w:rsidRDefault="00BD29F9" w:rsidP="00BD29F9">
      <w:pPr>
        <w:spacing w:line="320" w:lineRule="exact"/>
        <w:ind w:firstLineChars="100" w:firstLine="220"/>
        <w:rPr>
          <w:rFonts w:ascii="ＭＳ Ｐゴシック" w:eastAsia="ＭＳ Ｐゴシック" w:hAnsi="ＭＳ Ｐゴシック"/>
          <w:sz w:val="22"/>
        </w:rPr>
      </w:pPr>
      <w:r w:rsidRPr="00BD29F9">
        <w:rPr>
          <w:rFonts w:ascii="ＭＳ Ｐゴシック" w:eastAsia="ＭＳ Ｐゴシック" w:hAnsi="ＭＳ Ｐゴシック" w:hint="eastAsia"/>
          <w:sz w:val="22"/>
        </w:rPr>
        <w:t>る。</w:t>
      </w:r>
    </w:p>
    <w:p w14:paraId="60551CA8" w14:textId="4E3A1846" w:rsidR="002B5C6B" w:rsidRDefault="00BD29F9"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2B5C6B" w:rsidRPr="002B5C6B">
        <w:rPr>
          <w:rFonts w:ascii="ＭＳ Ｐゴシック" w:eastAsia="ＭＳ Ｐゴシック" w:hAnsi="ＭＳ Ｐゴシック" w:hint="eastAsia"/>
          <w:sz w:val="22"/>
        </w:rPr>
        <w:t>情報発信機能の充実・強化</w:t>
      </w:r>
    </w:p>
    <w:p w14:paraId="5527C352" w14:textId="77777777" w:rsidR="002B5C6B" w:rsidRDefault="002B5C6B" w:rsidP="002B5C6B">
      <w:pPr>
        <w:spacing w:line="320" w:lineRule="exact"/>
        <w:ind w:firstLineChars="300" w:firstLine="660"/>
        <w:rPr>
          <w:rFonts w:ascii="ＭＳ Ｐゴシック" w:eastAsia="ＭＳ Ｐゴシック" w:hAnsi="ＭＳ Ｐゴシック"/>
          <w:sz w:val="22"/>
        </w:rPr>
      </w:pPr>
      <w:r w:rsidRPr="002B5C6B">
        <w:rPr>
          <w:rFonts w:ascii="ＭＳ Ｐゴシック" w:eastAsia="ＭＳ Ｐゴシック" w:hAnsi="ＭＳ Ｐゴシック" w:hint="eastAsia"/>
          <w:sz w:val="22"/>
        </w:rPr>
        <w:t>集約した障害者のリハビリテーションに関する知見や技術等の各種情報を分かりやすく発信する</w:t>
      </w:r>
    </w:p>
    <w:p w14:paraId="5D941E86" w14:textId="77777777"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B5C6B">
        <w:rPr>
          <w:rFonts w:ascii="ＭＳ Ｐゴシック" w:eastAsia="ＭＳ Ｐゴシック" w:hAnsi="ＭＳ Ｐゴシック" w:hint="eastAsia"/>
          <w:sz w:val="22"/>
        </w:rPr>
        <w:t>ために、情報発信機能の充実・強化を図る。特に、オウンドメディア（国リハ</w:t>
      </w:r>
      <w:r w:rsidRPr="002B5C6B">
        <w:rPr>
          <w:rFonts w:ascii="ＭＳ Ｐゴシック" w:eastAsia="ＭＳ Ｐゴシック" w:hAnsi="ＭＳ Ｐゴシック"/>
          <w:sz w:val="22"/>
        </w:rPr>
        <w:t>Webニュース、Ｘ、</w:t>
      </w:r>
    </w:p>
    <w:p w14:paraId="5A0E29EF" w14:textId="0F302BB5" w:rsidR="00884A96" w:rsidRDefault="002B5C6B" w:rsidP="002B5C6B">
      <w:pPr>
        <w:spacing w:line="320" w:lineRule="exact"/>
        <w:ind w:firstLineChars="200" w:firstLine="440"/>
        <w:rPr>
          <w:rFonts w:ascii="ＭＳ Ｐゴシック" w:eastAsia="ＭＳ Ｐゴシック" w:hAnsi="ＭＳ Ｐゴシック"/>
          <w:sz w:val="22"/>
        </w:rPr>
      </w:pPr>
      <w:r w:rsidRPr="002B5C6B">
        <w:rPr>
          <w:rFonts w:ascii="ＭＳ Ｐゴシック" w:eastAsia="ＭＳ Ｐゴシック" w:hAnsi="ＭＳ Ｐゴシック"/>
          <w:sz w:val="22"/>
        </w:rPr>
        <w:t>YouTube等）については、積極的に取り組む。</w:t>
      </w:r>
    </w:p>
    <w:p w14:paraId="29D6E721" w14:textId="7D7009EF" w:rsidR="002B5C6B" w:rsidRDefault="002B5C6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B5C6B">
        <w:rPr>
          <w:rFonts w:ascii="ＭＳ Ｐゴシック" w:eastAsia="ＭＳ Ｐゴシック" w:hAnsi="ＭＳ Ｐゴシック" w:hint="eastAsia"/>
          <w:sz w:val="22"/>
        </w:rPr>
        <w:t>関係人口増加に向けた取組の推進</w:t>
      </w:r>
    </w:p>
    <w:p w14:paraId="548846D2" w14:textId="77777777"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B5C6B">
        <w:rPr>
          <w:rFonts w:ascii="ＭＳ Ｐゴシック" w:eastAsia="ＭＳ Ｐゴシック" w:hAnsi="ＭＳ Ｐゴシック" w:hint="eastAsia"/>
          <w:sz w:val="22"/>
        </w:rPr>
        <w:t>戦略的な広報活動を通じて、関係諸機関等外部とのつながりの充実・強化を図り、国リハの認知度</w:t>
      </w:r>
    </w:p>
    <w:p w14:paraId="412D9A7E" w14:textId="21ABBD42" w:rsidR="002B5C6B" w:rsidRDefault="002B5C6B" w:rsidP="002B5C6B">
      <w:pPr>
        <w:spacing w:line="320" w:lineRule="exact"/>
        <w:ind w:firstLineChars="200" w:firstLine="440"/>
        <w:rPr>
          <w:rFonts w:ascii="ＭＳ Ｐゴシック" w:eastAsia="ＭＳ Ｐゴシック" w:hAnsi="ＭＳ Ｐゴシック"/>
          <w:sz w:val="22"/>
        </w:rPr>
      </w:pPr>
      <w:r w:rsidRPr="002B5C6B">
        <w:rPr>
          <w:rFonts w:ascii="ＭＳ Ｐゴシック" w:eastAsia="ＭＳ Ｐゴシック" w:hAnsi="ＭＳ Ｐゴシック" w:hint="eastAsia"/>
          <w:sz w:val="22"/>
        </w:rPr>
        <w:t>を高めることにより、関係人口の増加に向けて積極的に取り組む。</w:t>
      </w:r>
    </w:p>
    <w:p w14:paraId="4451F4A9" w14:textId="5208B8D1"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２　</w:t>
      </w:r>
      <w:r w:rsidRPr="002B5C6B">
        <w:rPr>
          <w:rFonts w:ascii="ＭＳ Ｐゴシック" w:eastAsia="ＭＳ Ｐゴシック" w:hAnsi="ＭＳ Ｐゴシック" w:hint="eastAsia"/>
          <w:sz w:val="22"/>
        </w:rPr>
        <w:t>情報バリアフリーに配慮した情報の発信</w:t>
      </w:r>
    </w:p>
    <w:p w14:paraId="2B702F0C" w14:textId="1731E373"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B5C6B">
        <w:rPr>
          <w:rFonts w:ascii="ＭＳ Ｐゴシック" w:eastAsia="ＭＳ Ｐゴシック" w:hAnsi="ＭＳ Ｐゴシック" w:hint="eastAsia"/>
          <w:sz w:val="22"/>
        </w:rPr>
        <w:t>情報バリアフリーに配慮した情報の発信を進める。</w:t>
      </w:r>
    </w:p>
    <w:p w14:paraId="504C251A" w14:textId="1B02FA4E"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2B5C6B">
        <w:rPr>
          <w:rFonts w:ascii="ＭＳ Ｐゴシック" w:eastAsia="ＭＳ Ｐゴシック" w:hAnsi="ＭＳ Ｐゴシック" w:hint="eastAsia"/>
          <w:sz w:val="22"/>
        </w:rPr>
        <w:t>障害理解に関する普及啓発</w:t>
      </w:r>
    </w:p>
    <w:p w14:paraId="406B6BE2" w14:textId="42316EAF" w:rsidR="002B5C6B" w:rsidRDefault="002B5C6B" w:rsidP="004D2DC8">
      <w:pPr>
        <w:spacing w:line="320" w:lineRule="exact"/>
        <w:ind w:leftChars="100" w:left="65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2B5C6B">
        <w:rPr>
          <w:rFonts w:ascii="ＭＳ Ｐゴシック" w:eastAsia="ＭＳ Ｐゴシック" w:hAnsi="ＭＳ Ｐゴシック" w:hint="eastAsia"/>
          <w:sz w:val="22"/>
        </w:rPr>
        <w:t>障害者週間記念事業</w:t>
      </w:r>
    </w:p>
    <w:p w14:paraId="019667BC" w14:textId="6116BD5C" w:rsidR="002B5C6B" w:rsidRDefault="002B5C6B" w:rsidP="002B5C6B">
      <w:pPr>
        <w:spacing w:line="320" w:lineRule="exact"/>
        <w:ind w:leftChars="300" w:left="630"/>
        <w:rPr>
          <w:rFonts w:ascii="ＭＳ Ｐゴシック" w:eastAsia="ＭＳ Ｐゴシック" w:hAnsi="ＭＳ Ｐゴシック"/>
          <w:sz w:val="22"/>
        </w:rPr>
      </w:pPr>
      <w:r w:rsidRPr="002B5C6B">
        <w:rPr>
          <w:rFonts w:ascii="ＭＳ Ｐゴシック" w:eastAsia="ＭＳ Ｐゴシック" w:hAnsi="ＭＳ Ｐゴシック" w:hint="eastAsia"/>
          <w:sz w:val="22"/>
        </w:rPr>
        <w:t>障害者週間記念事業を通した普及啓発を図る。</w:t>
      </w:r>
    </w:p>
    <w:p w14:paraId="5C5210AA" w14:textId="535A1701" w:rsidR="002B5C6B" w:rsidRDefault="002B5C6B" w:rsidP="004D2DC8">
      <w:pPr>
        <w:spacing w:line="320" w:lineRule="exact"/>
        <w:ind w:leftChars="100" w:left="65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B5C6B">
        <w:rPr>
          <w:rFonts w:ascii="ＭＳ Ｐゴシック" w:eastAsia="ＭＳ Ｐゴシック" w:hAnsi="ＭＳ Ｐゴシック" w:hint="eastAsia"/>
          <w:sz w:val="22"/>
        </w:rPr>
        <w:t>自治体等が実施する障害に関する普及啓発活動等への協力</w:t>
      </w:r>
    </w:p>
    <w:p w14:paraId="771213B7" w14:textId="77777777" w:rsidR="002B5C6B" w:rsidRDefault="002B5C6B" w:rsidP="002B5C6B">
      <w:pPr>
        <w:spacing w:line="320" w:lineRule="exact"/>
        <w:ind w:left="660" w:hangingChars="300" w:hanging="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B5C6B">
        <w:rPr>
          <w:rFonts w:ascii="ＭＳ Ｐゴシック" w:eastAsia="ＭＳ Ｐゴシック" w:hAnsi="ＭＳ Ｐゴシック" w:hint="eastAsia"/>
          <w:sz w:val="22"/>
        </w:rPr>
        <w:t>各部門と連携し、子ども福祉体験授業の実施や障害に関する学習への協力、職場体験の受け入</w:t>
      </w:r>
    </w:p>
    <w:p w14:paraId="7BED22B9" w14:textId="77777777" w:rsidR="004D2DC8" w:rsidRDefault="002B5C6B" w:rsidP="004D2DC8">
      <w:pPr>
        <w:spacing w:line="320" w:lineRule="exact"/>
        <w:ind w:leftChars="200" w:left="640" w:hangingChars="100" w:hanging="220"/>
        <w:rPr>
          <w:rFonts w:ascii="ＭＳ Ｐゴシック" w:eastAsia="ＭＳ Ｐゴシック" w:hAnsi="ＭＳ Ｐゴシック"/>
          <w:sz w:val="22"/>
        </w:rPr>
      </w:pPr>
      <w:r w:rsidRPr="002B5C6B">
        <w:rPr>
          <w:rFonts w:ascii="ＭＳ Ｐゴシック" w:eastAsia="ＭＳ Ｐゴシック" w:hAnsi="ＭＳ Ｐゴシック" w:hint="eastAsia"/>
          <w:sz w:val="22"/>
        </w:rPr>
        <w:t>れ等に積極的に取り組む。</w:t>
      </w:r>
    </w:p>
    <w:p w14:paraId="7BF9482D" w14:textId="6BA389DF" w:rsidR="002B5C6B" w:rsidRDefault="002B5C6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2B5C6B">
        <w:rPr>
          <w:rFonts w:ascii="ＭＳ Ｐゴシック" w:eastAsia="ＭＳ Ｐゴシック" w:hAnsi="ＭＳ Ｐゴシック" w:hint="eastAsia"/>
          <w:sz w:val="22"/>
        </w:rPr>
        <w:t>ホームページ等による障害に関する理解の促進</w:t>
      </w:r>
    </w:p>
    <w:p w14:paraId="6CBF3956" w14:textId="77777777"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B5C6B">
        <w:rPr>
          <w:rFonts w:ascii="ＭＳ Ｐゴシック" w:eastAsia="ＭＳ Ｐゴシック" w:hAnsi="ＭＳ Ｐゴシック" w:hint="eastAsia"/>
          <w:sz w:val="22"/>
        </w:rPr>
        <w:t>障害について解説したホームページ・コンテンツの作成について、各部門の専門職の協力を得て、</w:t>
      </w:r>
    </w:p>
    <w:p w14:paraId="7E533B82" w14:textId="5F08067F" w:rsidR="002B5C6B" w:rsidRDefault="002B5C6B" w:rsidP="002B5C6B">
      <w:pPr>
        <w:spacing w:line="320" w:lineRule="exact"/>
        <w:ind w:firstLineChars="200" w:firstLine="440"/>
        <w:rPr>
          <w:rFonts w:ascii="ＭＳ Ｐゴシック" w:eastAsia="ＭＳ Ｐゴシック" w:hAnsi="ＭＳ Ｐゴシック"/>
          <w:sz w:val="22"/>
        </w:rPr>
      </w:pPr>
      <w:r w:rsidRPr="002B5C6B">
        <w:rPr>
          <w:rFonts w:ascii="ＭＳ Ｐゴシック" w:eastAsia="ＭＳ Ｐゴシック" w:hAnsi="ＭＳ Ｐゴシック" w:hint="eastAsia"/>
          <w:sz w:val="22"/>
        </w:rPr>
        <w:t>取組を進める。</w:t>
      </w:r>
    </w:p>
    <w:p w14:paraId="621117EB" w14:textId="6AFE0519"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Pr="002B5C6B">
        <w:rPr>
          <w:rFonts w:ascii="ＭＳ Ｐゴシック" w:eastAsia="ＭＳ Ｐゴシック" w:hAnsi="ＭＳ Ｐゴシック" w:hint="eastAsia"/>
          <w:sz w:val="22"/>
        </w:rPr>
        <w:t>事業成果の全体集約及び周知</w:t>
      </w:r>
    </w:p>
    <w:p w14:paraId="2FE6F215" w14:textId="3480B3D2" w:rsidR="002B5C6B" w:rsidRDefault="002B5C6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B5C6B">
        <w:rPr>
          <w:rFonts w:ascii="ＭＳ Ｐゴシック" w:eastAsia="ＭＳ Ｐゴシック" w:hAnsi="ＭＳ Ｐゴシック" w:hint="eastAsia"/>
          <w:sz w:val="22"/>
        </w:rPr>
        <w:t>国リハの事業成果を｢事業報告」として取りまとめ、ホームページ等で周知する。</w:t>
      </w:r>
    </w:p>
    <w:p w14:paraId="555ABD63" w14:textId="77777777" w:rsidR="002B5C6B" w:rsidRDefault="002B5C6B" w:rsidP="002B5C6B">
      <w:pPr>
        <w:spacing w:line="320" w:lineRule="exact"/>
        <w:rPr>
          <w:rFonts w:ascii="ＭＳ Ｐゴシック" w:eastAsia="ＭＳ Ｐゴシック" w:hAnsi="ＭＳ Ｐゴシック"/>
          <w:sz w:val="22"/>
        </w:rPr>
      </w:pPr>
    </w:p>
    <w:p w14:paraId="0D5C1D5E" w14:textId="1D7C3759" w:rsidR="00054A4B" w:rsidRDefault="00054A4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（５　</w:t>
      </w:r>
      <w:r w:rsidRPr="00054A4B">
        <w:rPr>
          <w:rFonts w:ascii="ＭＳ Ｐゴシック" w:eastAsia="ＭＳ Ｐゴシック" w:hAnsi="ＭＳ Ｐゴシック" w:hint="eastAsia"/>
          <w:sz w:val="22"/>
        </w:rPr>
        <w:t>データの管理と解析支援、情報発信</w:t>
      </w:r>
      <w:r>
        <w:rPr>
          <w:rFonts w:ascii="ＭＳ Ｐゴシック" w:eastAsia="ＭＳ Ｐゴシック" w:hAnsi="ＭＳ Ｐゴシック" w:hint="eastAsia"/>
          <w:sz w:val="22"/>
        </w:rPr>
        <w:t>）</w:t>
      </w:r>
    </w:p>
    <w:p w14:paraId="35CE62B9" w14:textId="4B052C03" w:rsidR="00054A4B" w:rsidRDefault="00054A4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054A4B">
        <w:rPr>
          <w:rFonts w:ascii="ＭＳ Ｐゴシック" w:eastAsia="ＭＳ Ｐゴシック" w:hAnsi="ＭＳ Ｐゴシック" w:hint="eastAsia"/>
          <w:sz w:val="22"/>
        </w:rPr>
        <w:t>データの管理と解析支援、情報発信</w:t>
      </w:r>
    </w:p>
    <w:p w14:paraId="0C6C9740" w14:textId="3CF32C3F" w:rsidR="004D2DC8" w:rsidRDefault="00054A4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054A4B">
        <w:rPr>
          <w:rFonts w:ascii="ＭＳ Ｐゴシック" w:eastAsia="ＭＳ Ｐゴシック" w:hAnsi="ＭＳ Ｐゴシック" w:hint="eastAsia"/>
          <w:sz w:val="22"/>
        </w:rPr>
        <w:t>研究所と連携し、データポリシーを見直し、情報公開に必要な整理を行う。</w:t>
      </w:r>
    </w:p>
    <w:p w14:paraId="11785E67" w14:textId="43A78380" w:rsidR="00054A4B" w:rsidRDefault="00054A4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054A4B">
        <w:rPr>
          <w:rFonts w:ascii="ＭＳ Ｐゴシック" w:eastAsia="ＭＳ Ｐゴシック" w:hAnsi="ＭＳ Ｐゴシック" w:hint="eastAsia"/>
          <w:sz w:val="22"/>
        </w:rPr>
        <w:t>研究所と連携し、各部門の協力を得て、機関リポジトリを構築・運用する。</w:t>
      </w:r>
    </w:p>
    <w:p w14:paraId="07BDBDB0" w14:textId="77777777" w:rsidR="00054A4B" w:rsidRDefault="00054A4B" w:rsidP="002B5C6B">
      <w:pPr>
        <w:spacing w:line="320" w:lineRule="exact"/>
        <w:rPr>
          <w:rFonts w:ascii="ＭＳ Ｐゴシック" w:eastAsia="ＭＳ Ｐゴシック" w:hAnsi="ＭＳ Ｐゴシック"/>
          <w:sz w:val="22"/>
        </w:rPr>
      </w:pPr>
    </w:p>
    <w:p w14:paraId="71C5531D" w14:textId="6B647116" w:rsidR="00054A4B" w:rsidRDefault="00054A4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８　</w:t>
      </w:r>
      <w:r w:rsidRPr="00054A4B">
        <w:rPr>
          <w:rFonts w:ascii="ＭＳ Ｐゴシック" w:eastAsia="ＭＳ Ｐゴシック" w:hAnsi="ＭＳ Ｐゴシック" w:hint="eastAsia"/>
          <w:sz w:val="22"/>
        </w:rPr>
        <w:t>リハビリテーションに関する国際協力</w:t>
      </w:r>
    </w:p>
    <w:p w14:paraId="1EEB9A74" w14:textId="77777777" w:rsidR="00054A4B" w:rsidRDefault="00054A4B" w:rsidP="002B5C6B">
      <w:pPr>
        <w:spacing w:line="320" w:lineRule="exact"/>
        <w:rPr>
          <w:rFonts w:ascii="ＭＳ Ｐゴシック" w:eastAsia="ＭＳ Ｐゴシック" w:hAnsi="ＭＳ Ｐゴシック"/>
          <w:sz w:val="22"/>
        </w:rPr>
      </w:pPr>
    </w:p>
    <w:p w14:paraId="0D8FBF87" w14:textId="04F4DB09" w:rsidR="00054A4B" w:rsidRDefault="00054A4B" w:rsidP="002B5C6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054A4B">
        <w:rPr>
          <w:rFonts w:ascii="ＭＳ Ｐゴシック" w:eastAsia="ＭＳ Ｐゴシック" w:hAnsi="ＭＳ Ｐゴシック"/>
          <w:sz w:val="22"/>
        </w:rPr>
        <w:t>WHO指定研究協力センターとしての活動</w:t>
      </w:r>
    </w:p>
    <w:p w14:paraId="7DF31391" w14:textId="0DC7F1EF" w:rsidR="00054A4B" w:rsidRDefault="00054A4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054A4B">
        <w:rPr>
          <w:rFonts w:ascii="ＭＳ Ｐゴシック" w:eastAsia="ＭＳ Ｐゴシック" w:hAnsi="ＭＳ Ｐゴシック"/>
          <w:sz w:val="22"/>
        </w:rPr>
        <w:t>WHO指定研究協力センターとして、WHOと合意した行動計画(2024.10～2028.10）に基づく活動を実</w:t>
      </w:r>
    </w:p>
    <w:p w14:paraId="135F870C" w14:textId="6A955537" w:rsidR="00054A4B" w:rsidRDefault="00054A4B" w:rsidP="00054A4B">
      <w:pPr>
        <w:spacing w:line="320" w:lineRule="exact"/>
        <w:ind w:firstLineChars="200" w:firstLine="440"/>
        <w:rPr>
          <w:rFonts w:ascii="ＭＳ Ｐゴシック" w:eastAsia="ＭＳ Ｐゴシック" w:hAnsi="ＭＳ Ｐゴシック"/>
          <w:sz w:val="22"/>
        </w:rPr>
      </w:pPr>
      <w:r w:rsidRPr="00054A4B">
        <w:rPr>
          <w:rFonts w:ascii="ＭＳ Ｐゴシック" w:eastAsia="ＭＳ Ｐゴシック" w:hAnsi="ＭＳ Ｐゴシック"/>
          <w:sz w:val="22"/>
        </w:rPr>
        <w:t>行する。</w:t>
      </w:r>
    </w:p>
    <w:p w14:paraId="2B70E61C" w14:textId="24AFF7F3" w:rsidR="00054A4B" w:rsidRDefault="00054A4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054A4B">
        <w:rPr>
          <w:rFonts w:ascii="ＭＳ Ｐゴシック" w:eastAsia="ＭＳ Ｐゴシック" w:hAnsi="ＭＳ Ｐゴシック" w:hint="eastAsia"/>
          <w:sz w:val="22"/>
        </w:rPr>
        <w:t>西太平洋地域等の障害とリハビリテーションに関係する</w:t>
      </w:r>
      <w:r w:rsidRPr="00054A4B">
        <w:rPr>
          <w:rFonts w:ascii="ＭＳ Ｐゴシック" w:eastAsia="ＭＳ Ｐゴシック" w:hAnsi="ＭＳ Ｐゴシック"/>
          <w:sz w:val="22"/>
        </w:rPr>
        <w:t>WHOの会議及び開発等に参加し、WHOの</w:t>
      </w:r>
    </w:p>
    <w:p w14:paraId="068AA180" w14:textId="77777777" w:rsidR="00054A4B" w:rsidRDefault="00054A4B" w:rsidP="00054A4B">
      <w:pPr>
        <w:spacing w:line="320" w:lineRule="exact"/>
        <w:ind w:firstLineChars="200" w:firstLine="440"/>
        <w:rPr>
          <w:rFonts w:ascii="ＭＳ Ｐゴシック" w:eastAsia="ＭＳ Ｐゴシック" w:hAnsi="ＭＳ Ｐゴシック"/>
          <w:sz w:val="22"/>
        </w:rPr>
      </w:pPr>
      <w:r w:rsidRPr="00054A4B">
        <w:rPr>
          <w:rFonts w:ascii="ＭＳ Ｐゴシック" w:eastAsia="ＭＳ Ｐゴシック" w:hAnsi="ＭＳ Ｐゴシック"/>
          <w:sz w:val="22"/>
        </w:rPr>
        <w:t>方針及び他の参加国の情報を収集して国リハの国際協力に反映させるとともに、国リハの有する知</w:t>
      </w:r>
    </w:p>
    <w:p w14:paraId="60BBEE40" w14:textId="77777777" w:rsidR="004D2DC8" w:rsidRDefault="00054A4B" w:rsidP="004D2DC8">
      <w:pPr>
        <w:spacing w:line="320" w:lineRule="exact"/>
        <w:ind w:firstLineChars="200" w:firstLine="440"/>
        <w:rPr>
          <w:rFonts w:ascii="ＭＳ Ｐゴシック" w:eastAsia="ＭＳ Ｐゴシック" w:hAnsi="ＭＳ Ｐゴシック"/>
          <w:sz w:val="22"/>
        </w:rPr>
      </w:pPr>
      <w:r w:rsidRPr="00054A4B">
        <w:rPr>
          <w:rFonts w:ascii="ＭＳ Ｐゴシック" w:eastAsia="ＭＳ Ｐゴシック" w:hAnsi="ＭＳ Ｐゴシック"/>
          <w:sz w:val="22"/>
        </w:rPr>
        <w:t>見を情報発信することを通じて、WHO指定研究協力センター間の連携を推進する。</w:t>
      </w:r>
    </w:p>
    <w:p w14:paraId="45DE0F52" w14:textId="312E8548" w:rsidR="00054A4B" w:rsidRDefault="00054A4B"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054A4B">
        <w:rPr>
          <w:rFonts w:ascii="ＭＳ Ｐゴシック" w:eastAsia="ＭＳ Ｐゴシック" w:hAnsi="ＭＳ Ｐゴシック"/>
          <w:sz w:val="22"/>
        </w:rPr>
        <w:t>WHO世界リハビリテーション連盟への加盟が認められた場合には、当連盟及び加盟組織と協力し</w:t>
      </w:r>
    </w:p>
    <w:p w14:paraId="4B5594D4" w14:textId="14B02DE9" w:rsidR="00054A4B" w:rsidRDefault="00054A4B" w:rsidP="00054A4B">
      <w:pPr>
        <w:spacing w:line="320" w:lineRule="exact"/>
        <w:ind w:firstLineChars="200" w:firstLine="440"/>
        <w:rPr>
          <w:rFonts w:ascii="ＭＳ Ｐゴシック" w:eastAsia="ＭＳ Ｐゴシック" w:hAnsi="ＭＳ Ｐゴシック"/>
          <w:sz w:val="22"/>
        </w:rPr>
      </w:pPr>
      <w:r w:rsidRPr="00054A4B">
        <w:rPr>
          <w:rFonts w:ascii="ＭＳ Ｐゴシック" w:eastAsia="ＭＳ Ｐゴシック" w:hAnsi="ＭＳ Ｐゴシック"/>
          <w:sz w:val="22"/>
        </w:rPr>
        <w:t>て活動を実施する。</w:t>
      </w:r>
    </w:p>
    <w:p w14:paraId="2E8611E6" w14:textId="0A4D4596" w:rsidR="00054A4B" w:rsidRDefault="00054A4B" w:rsidP="00054A4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054A4B">
        <w:rPr>
          <w:rFonts w:ascii="ＭＳ Ｐゴシック" w:eastAsia="ＭＳ Ｐゴシック" w:hAnsi="ＭＳ Ｐゴシック" w:hint="eastAsia"/>
          <w:sz w:val="22"/>
        </w:rPr>
        <w:t>日中韓の連携の推進</w:t>
      </w:r>
    </w:p>
    <w:p w14:paraId="4C0A2FDD" w14:textId="10C7CEF7" w:rsidR="00054A4B" w:rsidRDefault="00054A4B" w:rsidP="00054A4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4D2DC8" w:rsidRPr="004D2DC8">
        <w:rPr>
          <w:rFonts w:ascii="ＭＳ Ｐゴシック" w:eastAsia="ＭＳ Ｐゴシック" w:hAnsi="ＭＳ Ｐゴシック" w:hint="eastAsia"/>
          <w:sz w:val="22"/>
        </w:rPr>
        <w:t>日中韓のリハビリテーションセンター間の連携協力協定に基づく活動を行う。</w:t>
      </w:r>
    </w:p>
    <w:p w14:paraId="3F843915" w14:textId="6CAB2B54" w:rsidR="004D2DC8" w:rsidRDefault="004D2DC8" w:rsidP="00054A4B">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4D2DC8">
        <w:rPr>
          <w:rFonts w:ascii="ＭＳ Ｐゴシック" w:eastAsia="ＭＳ Ｐゴシック" w:hAnsi="ＭＳ Ｐゴシック" w:hint="eastAsia"/>
          <w:sz w:val="22"/>
        </w:rPr>
        <w:t>国際協力の推進</w:t>
      </w:r>
    </w:p>
    <w:p w14:paraId="3E15AF24" w14:textId="237BE06B" w:rsidR="004D2DC8" w:rsidRDefault="004D2DC8"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4D2DC8">
        <w:rPr>
          <w:rFonts w:ascii="ＭＳ Ｐゴシック" w:eastAsia="ＭＳ Ｐゴシック" w:hAnsi="ＭＳ Ｐゴシック" w:hint="eastAsia"/>
          <w:sz w:val="22"/>
        </w:rPr>
        <w:t>海外のリハビリテーション従事者への研修や海外からの見学受け入れについて、希望者からの要</w:t>
      </w:r>
    </w:p>
    <w:p w14:paraId="037A4103" w14:textId="6A28E63D" w:rsidR="004D2DC8" w:rsidRDefault="004D2DC8" w:rsidP="004D2DC8">
      <w:pPr>
        <w:spacing w:line="320" w:lineRule="exact"/>
        <w:ind w:firstLineChars="200" w:firstLine="440"/>
        <w:rPr>
          <w:rFonts w:ascii="ＭＳ Ｐゴシック" w:eastAsia="ＭＳ Ｐゴシック" w:hAnsi="ＭＳ Ｐゴシック"/>
          <w:sz w:val="22"/>
        </w:rPr>
      </w:pPr>
      <w:r w:rsidRPr="004D2DC8">
        <w:rPr>
          <w:rFonts w:ascii="ＭＳ Ｐゴシック" w:eastAsia="ＭＳ Ｐゴシック" w:hAnsi="ＭＳ Ｐゴシック" w:hint="eastAsia"/>
          <w:sz w:val="22"/>
        </w:rPr>
        <w:t>望を把握した上で見学プログラムを作成して対応する。</w:t>
      </w:r>
    </w:p>
    <w:p w14:paraId="781B7797" w14:textId="0216104C" w:rsidR="004D2DC8" w:rsidRPr="00054A4B" w:rsidRDefault="004D2DC8"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D2DC8">
        <w:rPr>
          <w:rFonts w:ascii="ＭＳ Ｐゴシック" w:eastAsia="ＭＳ Ｐゴシック" w:hAnsi="ＭＳ Ｐゴシック" w:hint="eastAsia"/>
          <w:sz w:val="22"/>
        </w:rPr>
        <w:t>国際会議への参加等による情報収集・発信や、ホームページ等による情報発信を推進する。</w:t>
      </w:r>
    </w:p>
    <w:p w14:paraId="1361A46F" w14:textId="77777777" w:rsidR="004D2DC8" w:rsidRDefault="004D2DC8" w:rsidP="0075153D">
      <w:pPr>
        <w:spacing w:line="320" w:lineRule="exact"/>
        <w:rPr>
          <w:rFonts w:ascii="ＭＳ Ｐゴシック" w:eastAsia="ＭＳ Ｐゴシック" w:hAnsi="ＭＳ Ｐゴシック"/>
          <w:sz w:val="22"/>
        </w:rPr>
      </w:pPr>
    </w:p>
    <w:p w14:paraId="11720D70" w14:textId="3AC785B8" w:rsidR="00884A96" w:rsidRPr="0022031A" w:rsidRDefault="00AA1B45"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第４　業務遂行能力の向上と業務運営の効率化に関する事項</w:t>
      </w:r>
    </w:p>
    <w:p w14:paraId="470E13B0" w14:textId="38C27360" w:rsidR="004D2DC8" w:rsidRDefault="00AA1B45" w:rsidP="004D2DC8">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　法令等遵守の徹底</w:t>
      </w:r>
    </w:p>
    <w:p w14:paraId="0D0D622E" w14:textId="202A77E4" w:rsidR="00AA1B45" w:rsidRDefault="00AA1B45" w:rsidP="004D2DC8">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4D2DC8" w:rsidRPr="004D2DC8">
        <w:rPr>
          <w:rFonts w:ascii="ＭＳ Ｐゴシック" w:eastAsia="ＭＳ Ｐゴシック" w:hAnsi="ＭＳ Ｐゴシック" w:hint="eastAsia"/>
          <w:sz w:val="22"/>
        </w:rPr>
        <w:t>倫理審査委員会・利益相反管理委員会の効果的かつ効率的な運用の推進</w:t>
      </w:r>
    </w:p>
    <w:p w14:paraId="23502298" w14:textId="77777777" w:rsidR="004D2DC8" w:rsidRDefault="004D2DC8" w:rsidP="004D2DC8">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D2DC8">
        <w:rPr>
          <w:rFonts w:ascii="ＭＳ Ｐゴシック" w:eastAsia="ＭＳ Ｐゴシック" w:hAnsi="ＭＳ Ｐゴシック" w:hint="eastAsia"/>
          <w:sz w:val="22"/>
        </w:rPr>
        <w:t>倫理審査委員会・利益相反管理委員会の運用について外部委員の意見も伺いつつ、効果的かつ</w:t>
      </w:r>
    </w:p>
    <w:p w14:paraId="5414B935" w14:textId="6B3D220C" w:rsidR="004D2DC8" w:rsidRPr="0022031A" w:rsidRDefault="004D2DC8" w:rsidP="004D2DC8">
      <w:pPr>
        <w:spacing w:line="320" w:lineRule="exact"/>
        <w:ind w:firstLineChars="200" w:firstLine="440"/>
        <w:rPr>
          <w:rFonts w:ascii="ＭＳ Ｐゴシック" w:eastAsia="ＭＳ Ｐゴシック" w:hAnsi="ＭＳ Ｐゴシック"/>
          <w:sz w:val="22"/>
        </w:rPr>
      </w:pPr>
      <w:r w:rsidRPr="004D2DC8">
        <w:rPr>
          <w:rFonts w:ascii="ＭＳ Ｐゴシック" w:eastAsia="ＭＳ Ｐゴシック" w:hAnsi="ＭＳ Ｐゴシック" w:hint="eastAsia"/>
          <w:sz w:val="22"/>
        </w:rPr>
        <w:t>効率的に実施するための取組みを推進する。</w:t>
      </w:r>
    </w:p>
    <w:p w14:paraId="2E573BCD" w14:textId="2E785352" w:rsidR="00536261" w:rsidRPr="0022031A" w:rsidRDefault="00536261"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　事業、運営に携わる人材の計画的育成等</w:t>
      </w:r>
    </w:p>
    <w:p w14:paraId="30BEF3D0" w14:textId="650FDD09" w:rsidR="00AA1B45" w:rsidRPr="0022031A" w:rsidRDefault="004D2DC8"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w:t>
      </w:r>
      <w:r w:rsidRPr="004D2DC8">
        <w:rPr>
          <w:rFonts w:ascii="ＭＳ Ｐゴシック" w:eastAsia="ＭＳ Ｐゴシック" w:hAnsi="ＭＳ Ｐゴシック" w:hint="eastAsia"/>
          <w:sz w:val="22"/>
        </w:rPr>
        <w:t>業績発表会の効果的な実施</w:t>
      </w:r>
    </w:p>
    <w:p w14:paraId="2E907B33" w14:textId="77777777" w:rsidR="004D2DC8" w:rsidRDefault="004D2DC8" w:rsidP="007C3EC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D2DC8">
        <w:rPr>
          <w:rFonts w:ascii="ＭＳ Ｐゴシック" w:eastAsia="ＭＳ Ｐゴシック" w:hAnsi="ＭＳ Ｐゴシック" w:hint="eastAsia"/>
          <w:sz w:val="22"/>
        </w:rPr>
        <w:t>開催後アンケートの実施等により、前年度の総括を行い、総括結果を踏まえた改善を行うことを通</w:t>
      </w:r>
    </w:p>
    <w:p w14:paraId="289C43C9" w14:textId="1F58D92E" w:rsidR="00284C01" w:rsidRPr="0022031A" w:rsidRDefault="004D2DC8" w:rsidP="004D2DC8">
      <w:pPr>
        <w:spacing w:line="320" w:lineRule="exact"/>
        <w:ind w:firstLineChars="200" w:firstLine="440"/>
        <w:rPr>
          <w:rFonts w:ascii="ＭＳ Ｐゴシック" w:eastAsia="ＭＳ Ｐゴシック" w:hAnsi="ＭＳ Ｐゴシック"/>
          <w:sz w:val="22"/>
        </w:rPr>
      </w:pPr>
      <w:r w:rsidRPr="004D2DC8">
        <w:rPr>
          <w:rFonts w:ascii="ＭＳ Ｐゴシック" w:eastAsia="ＭＳ Ｐゴシック" w:hAnsi="ＭＳ Ｐゴシック" w:hint="eastAsia"/>
          <w:sz w:val="22"/>
        </w:rPr>
        <w:t>じて、より効果的な業績発表会の実施を図る。</w:t>
      </w:r>
    </w:p>
    <w:p w14:paraId="250FABA0" w14:textId="77777777" w:rsidR="00DF4C64" w:rsidRPr="0022031A" w:rsidRDefault="00DF4C64"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【⑪</w:t>
      </w:r>
      <w:r w:rsidRPr="0022031A">
        <w:rPr>
          <w:rFonts w:ascii="ＭＳ Ｐゴシック" w:eastAsia="ＭＳ Ｐゴシック" w:hAnsi="ＭＳ Ｐゴシック"/>
          <w:sz w:val="28"/>
          <w:szCs w:val="28"/>
        </w:rPr>
        <w:t xml:space="preserve"> 管理部】</w:t>
      </w:r>
    </w:p>
    <w:p w14:paraId="6537D78A" w14:textId="77777777" w:rsidR="00DF4C64" w:rsidRDefault="00DF4C64" w:rsidP="0075153D">
      <w:pPr>
        <w:rPr>
          <w:rFonts w:ascii="ＭＳ Ｐゴシック" w:eastAsia="ＭＳ Ｐゴシック" w:hAnsi="ＭＳ Ｐゴシック"/>
          <w:sz w:val="22"/>
        </w:rPr>
      </w:pPr>
    </w:p>
    <w:p w14:paraId="0AD255F7" w14:textId="77777777" w:rsidR="00333982" w:rsidRDefault="00333982" w:rsidP="00333982">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第３　</w:t>
      </w:r>
      <w:r w:rsidRPr="003317C0">
        <w:rPr>
          <w:rFonts w:ascii="ＭＳ Ｐゴシック" w:eastAsia="ＭＳ Ｐゴシック" w:hAnsi="ＭＳ Ｐゴシック" w:hint="eastAsia"/>
          <w:sz w:val="22"/>
        </w:rPr>
        <w:t>部門間での課題共有と連携による一体的な取組の強化に関する事項</w:t>
      </w:r>
    </w:p>
    <w:p w14:paraId="002F6EC7" w14:textId="21281B12" w:rsidR="00333982" w:rsidRDefault="00102F15" w:rsidP="0075153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７　</w:t>
      </w:r>
      <w:r w:rsidRPr="00102F15">
        <w:rPr>
          <w:rFonts w:ascii="ＭＳ Ｐゴシック" w:eastAsia="ＭＳ Ｐゴシック" w:hAnsi="ＭＳ Ｐゴシック" w:hint="eastAsia"/>
          <w:sz w:val="22"/>
        </w:rPr>
        <w:t>災害等緊急時の危機管理の充実</w:t>
      </w:r>
    </w:p>
    <w:p w14:paraId="5EA7CF19" w14:textId="77777777" w:rsidR="00102F15" w:rsidRDefault="00102F15" w:rsidP="0075153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102F15">
        <w:rPr>
          <w:rFonts w:ascii="ＭＳ Ｐゴシック" w:eastAsia="ＭＳ Ｐゴシック" w:hAnsi="ＭＳ Ｐゴシック" w:hint="eastAsia"/>
          <w:sz w:val="22"/>
        </w:rPr>
        <w:t>消防防災計画に基づく避難訓練等の実施により、職員及び利用者の防災意識の向上に努めるととも</w:t>
      </w:r>
    </w:p>
    <w:p w14:paraId="38F6291D" w14:textId="77777777" w:rsidR="00102F15" w:rsidRDefault="00102F15" w:rsidP="00102F15">
      <w:pPr>
        <w:ind w:firstLineChars="100" w:firstLine="220"/>
        <w:rPr>
          <w:rFonts w:ascii="ＭＳ Ｐゴシック" w:eastAsia="ＭＳ Ｐゴシック" w:hAnsi="ＭＳ Ｐゴシック"/>
          <w:sz w:val="22"/>
        </w:rPr>
      </w:pPr>
      <w:r w:rsidRPr="00102F15">
        <w:rPr>
          <w:rFonts w:ascii="ＭＳ Ｐゴシック" w:eastAsia="ＭＳ Ｐゴシック" w:hAnsi="ＭＳ Ｐゴシック" w:hint="eastAsia"/>
          <w:sz w:val="22"/>
        </w:rPr>
        <w:t>に、大規模災害等による被災障害者の受け入れや専門職の派遣等を積極的に実行する。</w:t>
      </w:r>
    </w:p>
    <w:p w14:paraId="03529751" w14:textId="2EBB6EC2" w:rsidR="00333982" w:rsidRDefault="00102F15" w:rsidP="00102F15">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102F15">
        <w:rPr>
          <w:rFonts w:ascii="ＭＳ Ｐゴシック" w:eastAsia="ＭＳ Ｐゴシック" w:hAnsi="ＭＳ Ｐゴシック" w:hint="eastAsia"/>
          <w:sz w:val="22"/>
        </w:rPr>
        <w:t>防災意識の向上</w:t>
      </w:r>
    </w:p>
    <w:p w14:paraId="567BA66F" w14:textId="7B6ACC78" w:rsidR="00102F15" w:rsidRDefault="00102F15" w:rsidP="00102F15">
      <w:pPr>
        <w:ind w:firstLineChars="100" w:firstLine="220"/>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r w:rsidRPr="00102F15">
        <w:rPr>
          <w:rFonts w:ascii="ＭＳ Ｐゴシック" w:eastAsia="ＭＳ Ｐゴシック" w:hAnsi="ＭＳ Ｐゴシック" w:hint="eastAsia"/>
          <w:sz w:val="22"/>
        </w:rPr>
        <w:t>全職員に対して研修等を通じた危機管理意識の高揚や防災意識の向上を図る。</w:t>
      </w:r>
    </w:p>
    <w:p w14:paraId="125B14DC" w14:textId="477B4FC1" w:rsidR="00102F15" w:rsidRDefault="00102F15" w:rsidP="00102F15">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102F15">
        <w:rPr>
          <w:rFonts w:ascii="ＭＳ Ｐゴシック" w:eastAsia="ＭＳ Ｐゴシック" w:hAnsi="ＭＳ Ｐゴシック" w:hint="eastAsia"/>
          <w:sz w:val="22"/>
        </w:rPr>
        <w:t>災害時の対応等</w:t>
      </w:r>
    </w:p>
    <w:p w14:paraId="66C0A259" w14:textId="31DA7149" w:rsidR="00102F15" w:rsidRDefault="00102F15" w:rsidP="00F45477">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Pr="00102F15">
        <w:rPr>
          <w:rFonts w:ascii="ＭＳ Ｐゴシック" w:eastAsia="ＭＳ Ｐゴシック" w:hAnsi="ＭＳ Ｐゴシック" w:hint="eastAsia"/>
          <w:sz w:val="22"/>
        </w:rPr>
        <w:t>災害時の事業継続計画（</w:t>
      </w:r>
      <w:r w:rsidRPr="00102F15">
        <w:rPr>
          <w:rFonts w:ascii="ＭＳ Ｐゴシック" w:eastAsia="ＭＳ Ｐゴシック" w:hAnsi="ＭＳ Ｐゴシック"/>
          <w:sz w:val="22"/>
        </w:rPr>
        <w:t>BCP）の必要に応じた見直しの他、被災地への専門職員の派遣等、地</w:t>
      </w:r>
    </w:p>
    <w:p w14:paraId="492FBE40" w14:textId="49373A33" w:rsidR="00102F15" w:rsidRDefault="00102F15" w:rsidP="00102F15">
      <w:pPr>
        <w:ind w:leftChars="300" w:left="630"/>
        <w:rPr>
          <w:rFonts w:ascii="ＭＳ Ｐゴシック" w:eastAsia="ＭＳ Ｐゴシック" w:hAnsi="ＭＳ Ｐゴシック"/>
          <w:sz w:val="22"/>
        </w:rPr>
      </w:pPr>
      <w:r w:rsidRPr="00102F15">
        <w:rPr>
          <w:rFonts w:ascii="ＭＳ Ｐゴシック" w:eastAsia="ＭＳ Ｐゴシック" w:hAnsi="ＭＳ Ｐゴシック"/>
          <w:sz w:val="22"/>
        </w:rPr>
        <w:t>方自治体等の関係機関からの要請に迅速かつ的確に対応するため、現行の「災害時の身体障害者避難受入マニュアル」をもとに、国リハ全体で広域大規模災害における被災障害者の受入（例えば障害別等）に向けた実効性のある体制づくりの検討に取り組む。</w:t>
      </w:r>
    </w:p>
    <w:p w14:paraId="47D814F4" w14:textId="77777777" w:rsidR="00102F15" w:rsidRDefault="00102F15" w:rsidP="00102F1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　</w:t>
      </w:r>
      <w:r w:rsidRPr="00102F15">
        <w:rPr>
          <w:rFonts w:ascii="ＭＳ Ｐゴシック" w:eastAsia="ＭＳ Ｐゴシック" w:hAnsi="ＭＳ Ｐゴシック" w:hint="eastAsia"/>
          <w:sz w:val="22"/>
        </w:rPr>
        <w:t>福祉避難所協定等について地元自治体との連携体制の構築を図り、より有効に機能するよう努</w:t>
      </w:r>
    </w:p>
    <w:p w14:paraId="1BC09271" w14:textId="0043E5EB" w:rsidR="00102F15" w:rsidRDefault="00102F15" w:rsidP="00102F15">
      <w:pPr>
        <w:ind w:firstLineChars="300" w:firstLine="660"/>
        <w:rPr>
          <w:rFonts w:ascii="ＭＳ Ｐゴシック" w:eastAsia="ＭＳ Ｐゴシック" w:hAnsi="ＭＳ Ｐゴシック" w:hint="eastAsia"/>
          <w:sz w:val="22"/>
        </w:rPr>
      </w:pPr>
      <w:r w:rsidRPr="00102F15">
        <w:rPr>
          <w:rFonts w:ascii="ＭＳ Ｐゴシック" w:eastAsia="ＭＳ Ｐゴシック" w:hAnsi="ＭＳ Ｐゴシック" w:hint="eastAsia"/>
          <w:sz w:val="22"/>
        </w:rPr>
        <w:t>めるとともに、必要に応じて「福祉避難所開設・運営マニュアル」の見直しを行う。</w:t>
      </w:r>
    </w:p>
    <w:p w14:paraId="12A19670" w14:textId="77777777" w:rsidR="00102F15" w:rsidRDefault="00102F15" w:rsidP="0075153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③　</w:t>
      </w:r>
      <w:r w:rsidRPr="00102F15">
        <w:rPr>
          <w:rFonts w:ascii="ＭＳ Ｐゴシック" w:eastAsia="ＭＳ Ｐゴシック" w:hAnsi="ＭＳ Ｐゴシック" w:hint="eastAsia"/>
          <w:sz w:val="22"/>
        </w:rPr>
        <w:t>その他各部門で策定している既存の災害関連マニュアルについては、必要に応じて見直しを行</w:t>
      </w:r>
    </w:p>
    <w:p w14:paraId="030D944F" w14:textId="7C52E17E" w:rsidR="00102F15" w:rsidRDefault="00102F15" w:rsidP="00102F15">
      <w:pPr>
        <w:ind w:firstLineChars="300" w:firstLine="660"/>
        <w:rPr>
          <w:rFonts w:ascii="ＭＳ Ｐゴシック" w:eastAsia="ＭＳ Ｐゴシック" w:hAnsi="ＭＳ Ｐゴシック"/>
          <w:sz w:val="22"/>
        </w:rPr>
      </w:pPr>
      <w:r w:rsidRPr="00102F15">
        <w:rPr>
          <w:rFonts w:ascii="ＭＳ Ｐゴシック" w:eastAsia="ＭＳ Ｐゴシック" w:hAnsi="ＭＳ Ｐゴシック" w:hint="eastAsia"/>
          <w:sz w:val="22"/>
        </w:rPr>
        <w:t>う。</w:t>
      </w:r>
    </w:p>
    <w:p w14:paraId="2DAA9FB3" w14:textId="77777777" w:rsidR="00102F15" w:rsidRPr="0022031A" w:rsidRDefault="00102F15" w:rsidP="0075153D">
      <w:pPr>
        <w:rPr>
          <w:rFonts w:ascii="ＭＳ Ｐゴシック" w:eastAsia="ＭＳ Ｐゴシック" w:hAnsi="ＭＳ Ｐゴシック" w:hint="eastAsia"/>
          <w:sz w:val="22"/>
        </w:rPr>
      </w:pPr>
    </w:p>
    <w:p w14:paraId="2A54AEBD" w14:textId="77777777" w:rsidR="00DF4C64" w:rsidRPr="0022031A" w:rsidRDefault="00DF4C64"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第４　業務遂行能力の向上と業務運営の効率化に関する事項</w:t>
      </w:r>
    </w:p>
    <w:p w14:paraId="0DC047D4" w14:textId="77777777" w:rsidR="00DF4C64" w:rsidRPr="0022031A" w:rsidRDefault="00DF4C64"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　法令等遵守の徹底</w:t>
      </w:r>
    </w:p>
    <w:p w14:paraId="0929A9F5" w14:textId="77777777" w:rsidR="00102F15" w:rsidRDefault="00102F15" w:rsidP="0075153D">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102F15">
        <w:rPr>
          <w:rFonts w:ascii="ＭＳ Ｐゴシック" w:eastAsia="ＭＳ Ｐゴシック" w:hAnsi="ＭＳ Ｐゴシック" w:hint="eastAsia"/>
          <w:sz w:val="22"/>
        </w:rPr>
        <w:t>法令等を遵守するための取組みとして、組織的なダブルチェック、モニタリング及び評価・検証等を</w:t>
      </w:r>
    </w:p>
    <w:p w14:paraId="2C46A980" w14:textId="78239C22" w:rsidR="00102F15" w:rsidRDefault="00102F15" w:rsidP="00102F15">
      <w:pPr>
        <w:spacing w:line="320" w:lineRule="exact"/>
        <w:ind w:leftChars="100" w:left="210"/>
        <w:rPr>
          <w:rFonts w:ascii="ＭＳ Ｐゴシック" w:eastAsia="ＭＳ Ｐゴシック" w:hAnsi="ＭＳ Ｐゴシック"/>
          <w:sz w:val="22"/>
        </w:rPr>
      </w:pPr>
      <w:r w:rsidRPr="00102F15">
        <w:rPr>
          <w:rFonts w:ascii="ＭＳ Ｐゴシック" w:eastAsia="ＭＳ Ｐゴシック" w:hAnsi="ＭＳ Ｐゴシック" w:hint="eastAsia"/>
          <w:sz w:val="22"/>
        </w:rPr>
        <w:t>継続的又は定期的に実施するとともに、常に法令等の改正に関する情報を収集して、必要に応じて、職員研修・勉強会・資料配付・検討会等を実施することにより、最新の法令・通知等に対応できるよう情報の共有化を図る。</w:t>
      </w:r>
    </w:p>
    <w:p w14:paraId="4E2F224C" w14:textId="1033B087" w:rsidR="00DF4C64" w:rsidRPr="0022031A" w:rsidRDefault="0018122D"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102F15" w:rsidRPr="00102F15">
        <w:rPr>
          <w:rFonts w:ascii="ＭＳ Ｐゴシック" w:eastAsia="ＭＳ Ｐゴシック" w:hAnsi="ＭＳ Ｐゴシック" w:hint="eastAsia"/>
          <w:sz w:val="22"/>
        </w:rPr>
        <w:t>組織的な法令等遵守体制及び効果的な運用</w:t>
      </w:r>
    </w:p>
    <w:p w14:paraId="3F96E4DE" w14:textId="311E3374" w:rsidR="00102F15" w:rsidRDefault="00102F15" w:rsidP="00F45477">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Pr="00102F15">
        <w:rPr>
          <w:rFonts w:ascii="ＭＳ Ｐゴシック" w:eastAsia="ＭＳ Ｐゴシック" w:hAnsi="ＭＳ Ｐゴシック" w:hint="eastAsia"/>
          <w:sz w:val="22"/>
        </w:rPr>
        <w:t>適正な法令等遵守体制がさらに機能するよう徹底し、実効性のある効果的な運用を図るため、</w:t>
      </w:r>
    </w:p>
    <w:p w14:paraId="0DF2C355" w14:textId="1275785B" w:rsidR="00102F15" w:rsidRDefault="00102F15" w:rsidP="00102F15">
      <w:pPr>
        <w:spacing w:line="320" w:lineRule="exact"/>
        <w:ind w:firstLineChars="300" w:firstLine="660"/>
        <w:rPr>
          <w:rFonts w:ascii="ＭＳ Ｐゴシック" w:eastAsia="ＭＳ Ｐゴシック" w:hAnsi="ＭＳ Ｐゴシック"/>
          <w:sz w:val="22"/>
        </w:rPr>
      </w:pPr>
      <w:r w:rsidRPr="00102F15">
        <w:rPr>
          <w:rFonts w:ascii="ＭＳ Ｐゴシック" w:eastAsia="ＭＳ Ｐゴシック" w:hAnsi="ＭＳ Ｐゴシック" w:hint="eastAsia"/>
          <w:sz w:val="22"/>
        </w:rPr>
        <w:t>共働支援システムの掲示板等を活用し、職員へ迅速かつ確実に周知する。</w:t>
      </w:r>
    </w:p>
    <w:p w14:paraId="5CF5F6A5" w14:textId="77777777" w:rsidR="00F45477" w:rsidRDefault="00102F15" w:rsidP="00102F15">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　</w:t>
      </w:r>
      <w:r w:rsidR="00F45477" w:rsidRPr="00F45477">
        <w:rPr>
          <w:rFonts w:ascii="ＭＳ Ｐゴシック" w:eastAsia="ＭＳ Ｐゴシック" w:hAnsi="ＭＳ Ｐゴシック" w:hint="eastAsia"/>
          <w:sz w:val="22"/>
        </w:rPr>
        <w:t>職場におけるハラスメントの防止について、研修会の開催や</w:t>
      </w:r>
      <w:r w:rsidR="00F45477" w:rsidRPr="00F45477">
        <w:rPr>
          <w:rFonts w:ascii="ＭＳ Ｐゴシック" w:eastAsia="ＭＳ Ｐゴシック" w:hAnsi="ＭＳ Ｐゴシック"/>
          <w:sz w:val="22"/>
        </w:rPr>
        <w:t>e-ラーニングの受講を促す等、管理</w:t>
      </w:r>
    </w:p>
    <w:p w14:paraId="452C9F8B" w14:textId="7C4ACF0C" w:rsidR="00102F15" w:rsidRDefault="00F45477" w:rsidP="00F45477">
      <w:pPr>
        <w:spacing w:line="320" w:lineRule="exact"/>
        <w:ind w:firstLineChars="300" w:firstLine="660"/>
        <w:rPr>
          <w:rFonts w:ascii="ＭＳ Ｐゴシック" w:eastAsia="ＭＳ Ｐゴシック" w:hAnsi="ＭＳ Ｐゴシック" w:hint="eastAsia"/>
          <w:sz w:val="22"/>
        </w:rPr>
      </w:pPr>
      <w:r w:rsidRPr="00F45477">
        <w:rPr>
          <w:rFonts w:ascii="ＭＳ Ｐゴシック" w:eastAsia="ＭＳ Ｐゴシック" w:hAnsi="ＭＳ Ｐゴシック"/>
          <w:sz w:val="22"/>
        </w:rPr>
        <w:t>監督者及び職員への周知・徹底を行う。</w:t>
      </w:r>
    </w:p>
    <w:p w14:paraId="1A5AB9D7" w14:textId="078CC756" w:rsidR="00DF4C64" w:rsidRPr="0022031A" w:rsidRDefault="0018122D"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F45477" w:rsidRPr="00F45477">
        <w:rPr>
          <w:rFonts w:ascii="ＭＳ Ｐゴシック" w:eastAsia="ＭＳ Ｐゴシック" w:hAnsi="ＭＳ Ｐゴシック" w:hint="eastAsia"/>
          <w:sz w:val="22"/>
        </w:rPr>
        <w:t>業務の質の向上推進</w:t>
      </w:r>
    </w:p>
    <w:p w14:paraId="17C91B8B" w14:textId="77777777" w:rsidR="00F45477" w:rsidRDefault="0018122D" w:rsidP="0075153D">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F45477" w:rsidRPr="00F45477">
        <w:rPr>
          <w:rFonts w:ascii="ＭＳ Ｐゴシック" w:eastAsia="ＭＳ Ｐゴシック" w:hAnsi="ＭＳ Ｐゴシック" w:hint="eastAsia"/>
          <w:sz w:val="22"/>
        </w:rPr>
        <w:t>業務マニュアルを可能なものから速やかに作成・更新する等、国リハ全体で業務の標準化及び</w:t>
      </w:r>
    </w:p>
    <w:p w14:paraId="25981AD1" w14:textId="45102786" w:rsidR="00DF4C64" w:rsidRPr="0022031A" w:rsidRDefault="00F45477" w:rsidP="00F45477">
      <w:pPr>
        <w:spacing w:line="320" w:lineRule="exact"/>
        <w:ind w:firstLineChars="300" w:firstLine="660"/>
        <w:rPr>
          <w:rFonts w:ascii="ＭＳ Ｐゴシック" w:eastAsia="ＭＳ Ｐゴシック" w:hAnsi="ＭＳ Ｐゴシック"/>
          <w:sz w:val="22"/>
        </w:rPr>
      </w:pPr>
      <w:r w:rsidRPr="00F45477">
        <w:rPr>
          <w:rFonts w:ascii="ＭＳ Ｐゴシック" w:eastAsia="ＭＳ Ｐゴシック" w:hAnsi="ＭＳ Ｐゴシック" w:hint="eastAsia"/>
          <w:sz w:val="22"/>
        </w:rPr>
        <w:t>引継の適正化に取り組む。</w:t>
      </w:r>
    </w:p>
    <w:p w14:paraId="544B42A7" w14:textId="77777777" w:rsidR="00F45477" w:rsidRDefault="0018122D" w:rsidP="00F45477">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F45477" w:rsidRPr="00F45477">
        <w:rPr>
          <w:rFonts w:ascii="ＭＳ Ｐゴシック" w:eastAsia="ＭＳ Ｐゴシック" w:hAnsi="ＭＳ Ｐゴシック" w:hint="eastAsia"/>
          <w:sz w:val="22"/>
        </w:rPr>
        <w:t>業務プロセス管理を徹底するとともに、定期的な内部点検（検証）を実施し、その点検結果の分</w:t>
      </w:r>
    </w:p>
    <w:p w14:paraId="57497B42" w14:textId="52B06624" w:rsidR="0018122D" w:rsidRPr="0022031A" w:rsidRDefault="00F45477" w:rsidP="00F45477">
      <w:pPr>
        <w:spacing w:line="320" w:lineRule="exact"/>
        <w:ind w:firstLineChars="300" w:firstLine="660"/>
        <w:rPr>
          <w:rFonts w:ascii="ＭＳ Ｐゴシック" w:eastAsia="ＭＳ Ｐゴシック" w:hAnsi="ＭＳ Ｐゴシック"/>
          <w:sz w:val="22"/>
        </w:rPr>
      </w:pPr>
      <w:r w:rsidRPr="00F45477">
        <w:rPr>
          <w:rFonts w:ascii="ＭＳ Ｐゴシック" w:eastAsia="ＭＳ Ｐゴシック" w:hAnsi="ＭＳ Ｐゴシック" w:hint="eastAsia"/>
          <w:sz w:val="22"/>
        </w:rPr>
        <w:t>析及び過去の監査等の指導等を踏まえた改善を行う。</w:t>
      </w:r>
    </w:p>
    <w:p w14:paraId="566FBD7E" w14:textId="77777777" w:rsidR="00F45477" w:rsidRDefault="0018122D" w:rsidP="00F45477">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③　</w:t>
      </w:r>
      <w:r w:rsidR="00F45477" w:rsidRPr="00F45477">
        <w:rPr>
          <w:rFonts w:ascii="ＭＳ Ｐゴシック" w:eastAsia="ＭＳ Ｐゴシック" w:hAnsi="ＭＳ Ｐゴシック" w:hint="eastAsia"/>
          <w:sz w:val="22"/>
        </w:rPr>
        <w:t>業務処理等における過去の誤り等の事例を国リハ内で共有するとともに、職員間の適切な引継</w:t>
      </w:r>
    </w:p>
    <w:p w14:paraId="390A856E" w14:textId="748CBE5C" w:rsidR="0018122D" w:rsidRPr="0022031A" w:rsidRDefault="00F45477" w:rsidP="00F45477">
      <w:pPr>
        <w:spacing w:line="320" w:lineRule="exact"/>
        <w:ind w:firstLineChars="300" w:firstLine="660"/>
        <w:rPr>
          <w:rFonts w:ascii="ＭＳ Ｐゴシック" w:eastAsia="ＭＳ Ｐゴシック" w:hAnsi="ＭＳ Ｐゴシック"/>
          <w:sz w:val="22"/>
        </w:rPr>
      </w:pPr>
      <w:r w:rsidRPr="00F45477">
        <w:rPr>
          <w:rFonts w:ascii="ＭＳ Ｐゴシック" w:eastAsia="ＭＳ Ｐゴシック" w:hAnsi="ＭＳ Ｐゴシック" w:hint="eastAsia"/>
          <w:sz w:val="22"/>
        </w:rPr>
        <w:t>と連携を行っていく。</w:t>
      </w:r>
    </w:p>
    <w:p w14:paraId="58F15958" w14:textId="7BD50549" w:rsidR="00DF4C64" w:rsidRPr="0022031A" w:rsidRDefault="002B0645"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２　</w:t>
      </w:r>
      <w:r w:rsidR="00F45477" w:rsidRPr="00F45477">
        <w:rPr>
          <w:rFonts w:ascii="ＭＳ Ｐゴシック" w:eastAsia="ＭＳ Ｐゴシック" w:hAnsi="ＭＳ Ｐゴシック" w:hint="eastAsia"/>
          <w:sz w:val="22"/>
        </w:rPr>
        <w:t>事業、運営に携わる人材の計画的育成等</w:t>
      </w:r>
    </w:p>
    <w:p w14:paraId="3DFD70F1" w14:textId="762317C0" w:rsidR="002B0645" w:rsidRPr="0022031A" w:rsidRDefault="00F45477" w:rsidP="0075153D">
      <w:pPr>
        <w:spacing w:line="320" w:lineRule="exact"/>
        <w:ind w:firstLineChars="200" w:firstLine="440"/>
        <w:rPr>
          <w:rFonts w:ascii="ＭＳ Ｐゴシック" w:eastAsia="ＭＳ Ｐゴシック" w:hAnsi="ＭＳ Ｐゴシック"/>
          <w:sz w:val="22"/>
        </w:rPr>
      </w:pPr>
      <w:r w:rsidRPr="00F45477">
        <w:rPr>
          <w:rFonts w:ascii="ＭＳ Ｐゴシック" w:eastAsia="ＭＳ Ｐゴシック" w:hAnsi="ＭＳ Ｐゴシック" w:hint="eastAsia"/>
          <w:sz w:val="22"/>
        </w:rPr>
        <w:t>日常のＯＪＴに加え、業務の専門性等に応じた勉強会や研修会等を実施し、職員の資質向上を図る。</w:t>
      </w:r>
    </w:p>
    <w:p w14:paraId="4F806D9A" w14:textId="77777777" w:rsidR="00F45477" w:rsidRDefault="002B0645" w:rsidP="00F45477">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F45477" w:rsidRPr="00F45477">
        <w:rPr>
          <w:rFonts w:ascii="ＭＳ Ｐゴシック" w:eastAsia="ＭＳ Ｐゴシック" w:hAnsi="ＭＳ Ｐゴシック" w:hint="eastAsia"/>
          <w:sz w:val="22"/>
        </w:rPr>
        <w:t>職員の研修会の実施</w:t>
      </w:r>
    </w:p>
    <w:p w14:paraId="25BFE15F" w14:textId="77777777" w:rsidR="00F45477" w:rsidRDefault="002B0645" w:rsidP="00F45477">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F45477" w:rsidRPr="00F45477">
        <w:rPr>
          <w:rFonts w:ascii="ＭＳ Ｐゴシック" w:eastAsia="ＭＳ Ｐゴシック" w:hAnsi="ＭＳ Ｐゴシック" w:hint="eastAsia"/>
          <w:sz w:val="22"/>
        </w:rPr>
        <w:t>研修効果の向上を目指し、内容及び実施内容等のメニューを充実させるとともに、ｅ</w:t>
      </w:r>
      <w:r w:rsidR="00F45477" w:rsidRPr="00F45477">
        <w:rPr>
          <w:rFonts w:ascii="ＭＳ Ｐゴシック" w:eastAsia="ＭＳ Ｐゴシック" w:hAnsi="ＭＳ Ｐゴシック"/>
          <w:sz w:val="22"/>
        </w:rPr>
        <w:t>-ラ－ニング</w:t>
      </w:r>
    </w:p>
    <w:p w14:paraId="16C3E9F2" w14:textId="493C34BC" w:rsidR="002B0645" w:rsidRPr="0022031A" w:rsidRDefault="00F45477" w:rsidP="00F45477">
      <w:pPr>
        <w:spacing w:line="320" w:lineRule="exact"/>
        <w:ind w:firstLineChars="300" w:firstLine="660"/>
        <w:rPr>
          <w:rFonts w:ascii="ＭＳ Ｐゴシック" w:eastAsia="ＭＳ Ｐゴシック" w:hAnsi="ＭＳ Ｐゴシック"/>
          <w:sz w:val="22"/>
        </w:rPr>
      </w:pPr>
      <w:r w:rsidRPr="00F45477">
        <w:rPr>
          <w:rFonts w:ascii="ＭＳ Ｐゴシック" w:eastAsia="ＭＳ Ｐゴシック" w:hAnsi="ＭＳ Ｐゴシック"/>
          <w:sz w:val="22"/>
        </w:rPr>
        <w:t>研修を効果的に実施していく。</w:t>
      </w:r>
    </w:p>
    <w:p w14:paraId="74F29EB6" w14:textId="44427FF9" w:rsidR="002B0645" w:rsidRPr="0022031A" w:rsidRDefault="002B0645" w:rsidP="0075153D">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②</w:t>
      </w:r>
      <w:r w:rsidRPr="0022031A">
        <w:rPr>
          <w:rFonts w:ascii="ＭＳ Ｐゴシック" w:eastAsia="ＭＳ Ｐゴシック" w:hAnsi="ＭＳ Ｐゴシック"/>
          <w:sz w:val="22"/>
        </w:rPr>
        <w:t xml:space="preserve"> </w:t>
      </w:r>
      <w:r w:rsidR="001716EA" w:rsidRPr="001716EA">
        <w:rPr>
          <w:rFonts w:ascii="ＭＳ Ｐゴシック" w:eastAsia="ＭＳ Ｐゴシック" w:hAnsi="ＭＳ Ｐゴシック" w:hint="eastAsia"/>
          <w:sz w:val="22"/>
        </w:rPr>
        <w:t>各職場内で受講しやすい環境づくりを行う。</w:t>
      </w:r>
    </w:p>
    <w:p w14:paraId="1ABF95FE" w14:textId="2CC6E88A" w:rsidR="002B0645" w:rsidRPr="0022031A" w:rsidRDefault="00B944A3" w:rsidP="0075153D">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③</w:t>
      </w:r>
      <w:r w:rsidRPr="0022031A">
        <w:rPr>
          <w:rFonts w:ascii="ＭＳ Ｐゴシック" w:eastAsia="ＭＳ Ｐゴシック" w:hAnsi="ＭＳ Ｐゴシック"/>
          <w:sz w:val="22"/>
        </w:rPr>
        <w:t xml:space="preserve"> </w:t>
      </w:r>
      <w:r w:rsidR="001716EA" w:rsidRPr="001716EA">
        <w:rPr>
          <w:rFonts w:ascii="ＭＳ Ｐゴシック" w:eastAsia="ＭＳ Ｐゴシック" w:hAnsi="ＭＳ Ｐゴシック" w:hint="eastAsia"/>
          <w:sz w:val="22"/>
        </w:rPr>
        <w:t>職務内容の教育訓練等を推進し、専門性の向上を図る。</w:t>
      </w:r>
    </w:p>
    <w:p w14:paraId="42E9FE13" w14:textId="1CA75D05" w:rsidR="00BA1C83" w:rsidRPr="0022031A" w:rsidRDefault="00B944A3" w:rsidP="0075153D">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④</w:t>
      </w:r>
      <w:r w:rsidRPr="0022031A">
        <w:rPr>
          <w:rFonts w:ascii="ＭＳ Ｐゴシック" w:eastAsia="ＭＳ Ｐゴシック" w:hAnsi="ＭＳ Ｐゴシック"/>
          <w:sz w:val="22"/>
        </w:rPr>
        <w:t xml:space="preserve"> </w:t>
      </w:r>
      <w:r w:rsidR="001716EA" w:rsidRPr="001716EA">
        <w:rPr>
          <w:rFonts w:ascii="ＭＳ Ｐゴシック" w:eastAsia="ＭＳ Ｐゴシック" w:hAnsi="ＭＳ Ｐゴシック" w:hint="eastAsia"/>
          <w:sz w:val="22"/>
        </w:rPr>
        <w:t>自らの専門領域はもとより、それ以外の研修受講を奨励し知見を深め資質向上を図る。</w:t>
      </w:r>
    </w:p>
    <w:p w14:paraId="25C4FFB6" w14:textId="1D967465" w:rsidR="00DF4C64" w:rsidRPr="0022031A" w:rsidRDefault="00BA1C83"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1716EA" w:rsidRPr="001716EA">
        <w:rPr>
          <w:rFonts w:ascii="ＭＳ Ｐゴシック" w:eastAsia="ＭＳ Ｐゴシック" w:hAnsi="ＭＳ Ｐゴシック" w:hint="eastAsia"/>
          <w:sz w:val="22"/>
        </w:rPr>
        <w:t>知識の伝承及び職員相互の研鑽</w:t>
      </w:r>
    </w:p>
    <w:p w14:paraId="1192B6AC" w14:textId="7B1440C3" w:rsidR="009A3C75" w:rsidRPr="0022031A" w:rsidRDefault="001716EA" w:rsidP="0075153D">
      <w:pPr>
        <w:spacing w:line="320" w:lineRule="exact"/>
        <w:ind w:leftChars="200" w:left="420" w:firstLineChars="100" w:firstLine="220"/>
        <w:rPr>
          <w:rFonts w:ascii="ＭＳ Ｐゴシック" w:eastAsia="ＭＳ Ｐゴシック" w:hAnsi="ＭＳ Ｐゴシック"/>
          <w:sz w:val="22"/>
        </w:rPr>
      </w:pPr>
      <w:r w:rsidRPr="001716EA">
        <w:rPr>
          <w:rFonts w:ascii="ＭＳ Ｐゴシック" w:eastAsia="ＭＳ Ｐゴシック" w:hAnsi="ＭＳ Ｐゴシック" w:hint="eastAsia"/>
          <w:sz w:val="22"/>
        </w:rPr>
        <w:t>効率的・効果的な知見・教育・技術の伝承・蓄積を行うとともに、職員の相互研鑽に資する取組を推進する。</w:t>
      </w:r>
    </w:p>
    <w:p w14:paraId="4D8D08D7" w14:textId="77777777" w:rsidR="009A3C75" w:rsidRPr="0022031A" w:rsidRDefault="00CE02CC"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lastRenderedPageBreak/>
        <w:t>３　効率的な業務運営体制の確立</w:t>
      </w:r>
    </w:p>
    <w:p w14:paraId="3698FF1E" w14:textId="5CB5B732" w:rsidR="009A3C75" w:rsidRPr="0022031A" w:rsidRDefault="001716EA" w:rsidP="0075153D">
      <w:pPr>
        <w:spacing w:line="320" w:lineRule="exact"/>
        <w:ind w:leftChars="100" w:left="210" w:firstLineChars="100" w:firstLine="220"/>
        <w:rPr>
          <w:rFonts w:ascii="ＭＳ Ｐゴシック" w:eastAsia="ＭＳ Ｐゴシック" w:hAnsi="ＭＳ Ｐゴシック"/>
          <w:sz w:val="22"/>
        </w:rPr>
      </w:pPr>
      <w:r w:rsidRPr="001716EA">
        <w:rPr>
          <w:rFonts w:ascii="ＭＳ Ｐゴシック" w:eastAsia="ＭＳ Ｐゴシック" w:hAnsi="ＭＳ Ｐゴシック" w:hint="eastAsia"/>
          <w:sz w:val="22"/>
        </w:rPr>
        <w:t>コスト削減意識をもって効率的・効果的な業務運営に取り組むとともにワークライフバランスを推進する。さらに、厚生労働省統合ネットワークを積極的に活用し、業務のデジタル化を促進する。</w:t>
      </w:r>
    </w:p>
    <w:p w14:paraId="267FE1AA" w14:textId="6058CA38" w:rsidR="009A3C75" w:rsidRPr="0022031A" w:rsidRDefault="00042105"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1716EA" w:rsidRPr="001716EA">
        <w:rPr>
          <w:rFonts w:ascii="ＭＳ Ｐゴシック" w:eastAsia="ＭＳ Ｐゴシック" w:hAnsi="ＭＳ Ｐゴシック" w:hint="eastAsia"/>
          <w:sz w:val="22"/>
        </w:rPr>
        <w:t>コスト削減意識の向上</w:t>
      </w:r>
    </w:p>
    <w:p w14:paraId="13010057" w14:textId="259C8F2A" w:rsidR="009A3C75" w:rsidRPr="0022031A" w:rsidRDefault="001716EA" w:rsidP="0075153D">
      <w:pPr>
        <w:spacing w:line="320" w:lineRule="exact"/>
        <w:ind w:leftChars="200" w:left="420" w:firstLineChars="100" w:firstLine="220"/>
        <w:rPr>
          <w:rFonts w:ascii="ＭＳ Ｐゴシック" w:eastAsia="ＭＳ Ｐゴシック" w:hAnsi="ＭＳ Ｐゴシック"/>
          <w:sz w:val="22"/>
        </w:rPr>
      </w:pPr>
      <w:r w:rsidRPr="001716EA">
        <w:rPr>
          <w:rFonts w:ascii="ＭＳ Ｐゴシック" w:eastAsia="ＭＳ Ｐゴシック" w:hAnsi="ＭＳ Ｐゴシック" w:hint="eastAsia"/>
          <w:sz w:val="22"/>
        </w:rPr>
        <w:t>各事業及び事務について、コスト削減意識をもって効率的・効果的な実施に努める。</w:t>
      </w:r>
    </w:p>
    <w:p w14:paraId="2876CB52" w14:textId="57CCC2E4" w:rsidR="009A3C75" w:rsidRPr="0022031A" w:rsidRDefault="00042105"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1716EA" w:rsidRPr="001716EA">
        <w:rPr>
          <w:rFonts w:ascii="ＭＳ Ｐゴシック" w:eastAsia="ＭＳ Ｐゴシック" w:hAnsi="ＭＳ Ｐゴシック" w:hint="eastAsia"/>
          <w:sz w:val="22"/>
        </w:rPr>
        <w:t>業務のデジタル化の促進</w:t>
      </w:r>
    </w:p>
    <w:p w14:paraId="5F4604AF" w14:textId="3A990776" w:rsidR="00CA54CA" w:rsidRPr="0022031A" w:rsidRDefault="001716EA" w:rsidP="000A3512">
      <w:pPr>
        <w:spacing w:line="320" w:lineRule="exact"/>
        <w:ind w:leftChars="200" w:left="420" w:firstLineChars="100" w:firstLine="220"/>
        <w:rPr>
          <w:rFonts w:ascii="ＭＳ Ｐゴシック" w:eastAsia="ＭＳ Ｐゴシック" w:hAnsi="ＭＳ Ｐゴシック"/>
          <w:sz w:val="22"/>
        </w:rPr>
      </w:pPr>
      <w:r w:rsidRPr="001716EA">
        <w:rPr>
          <w:rFonts w:ascii="ＭＳ Ｐゴシック" w:eastAsia="ＭＳ Ｐゴシック" w:hAnsi="ＭＳ Ｐゴシック" w:hint="eastAsia"/>
          <w:sz w:val="22"/>
        </w:rPr>
        <w:t>業務のデジタル化を促進する観点から、引き続き厚生労働省統合ネットワークシステムの有効活用を図り、もって業務効率化及び生産効率性を意識した働き方を推進する。</w:t>
      </w:r>
    </w:p>
    <w:p w14:paraId="2B29DB9D" w14:textId="4925477D" w:rsidR="0042644E" w:rsidRPr="0022031A" w:rsidRDefault="00FC45B6"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（３）</w:t>
      </w:r>
      <w:r w:rsidR="001716EA" w:rsidRPr="001716EA">
        <w:rPr>
          <w:rFonts w:ascii="ＭＳ Ｐゴシック" w:eastAsia="ＭＳ Ｐゴシック" w:hAnsi="ＭＳ Ｐゴシック" w:hint="eastAsia"/>
          <w:sz w:val="22"/>
        </w:rPr>
        <w:t>職員のワークライフバランスの推進</w:t>
      </w:r>
    </w:p>
    <w:p w14:paraId="2D1F64D8" w14:textId="77777777" w:rsidR="001716EA" w:rsidRDefault="001716EA" w:rsidP="0075153D">
      <w:pPr>
        <w:spacing w:line="320" w:lineRule="exact"/>
        <w:ind w:firstLineChars="300" w:firstLine="660"/>
        <w:rPr>
          <w:rFonts w:ascii="ＭＳ Ｐゴシック" w:eastAsia="ＭＳ Ｐゴシック" w:hAnsi="ＭＳ Ｐゴシック"/>
          <w:sz w:val="22"/>
        </w:rPr>
      </w:pPr>
      <w:r w:rsidRPr="001716EA">
        <w:rPr>
          <w:rFonts w:ascii="ＭＳ Ｐゴシック" w:eastAsia="ＭＳ Ｐゴシック" w:hAnsi="ＭＳ Ｐゴシック" w:hint="eastAsia"/>
          <w:sz w:val="22"/>
        </w:rPr>
        <w:t>ワークライフバランス推進のため、年次休暇取得の促進・超過勤務の削減等に努めるとともに、職</w:t>
      </w:r>
    </w:p>
    <w:p w14:paraId="7FDAD7D2" w14:textId="7AFF3EF6" w:rsidR="0042644E" w:rsidRDefault="001716EA" w:rsidP="001716EA">
      <w:pPr>
        <w:spacing w:line="320" w:lineRule="exact"/>
        <w:ind w:firstLineChars="200" w:firstLine="440"/>
        <w:rPr>
          <w:rFonts w:ascii="ＭＳ Ｐゴシック" w:eastAsia="ＭＳ Ｐゴシック" w:hAnsi="ＭＳ Ｐゴシック"/>
          <w:sz w:val="22"/>
        </w:rPr>
      </w:pPr>
      <w:r w:rsidRPr="001716EA">
        <w:rPr>
          <w:rFonts w:ascii="ＭＳ Ｐゴシック" w:eastAsia="ＭＳ Ｐゴシック" w:hAnsi="ＭＳ Ｐゴシック" w:hint="eastAsia"/>
          <w:sz w:val="22"/>
        </w:rPr>
        <w:t>員の健康管理体制の整備を行う。</w:t>
      </w:r>
    </w:p>
    <w:p w14:paraId="66978CA5" w14:textId="62E0F8F9" w:rsidR="001716EA" w:rsidRDefault="001716EA" w:rsidP="001716EA">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00F224A4" w:rsidRPr="00F224A4">
        <w:rPr>
          <w:rFonts w:ascii="ＭＳ Ｐゴシック" w:eastAsia="ＭＳ Ｐゴシック" w:hAnsi="ＭＳ Ｐゴシック" w:hint="eastAsia"/>
          <w:sz w:val="22"/>
        </w:rPr>
        <w:t>テレワーク導入を始め、</w:t>
      </w:r>
      <w:r w:rsidR="00F224A4" w:rsidRPr="00F224A4">
        <w:rPr>
          <w:rFonts w:ascii="ＭＳ Ｐゴシック" w:eastAsia="ＭＳ Ｐゴシック" w:hAnsi="ＭＳ Ｐゴシック"/>
          <w:sz w:val="22"/>
        </w:rPr>
        <w:t>ITを活用した業務効率化に関する検討を行う。</w:t>
      </w:r>
    </w:p>
    <w:p w14:paraId="33812A2A" w14:textId="0474CA07" w:rsidR="00F224A4" w:rsidRDefault="00F224A4" w:rsidP="001716EA">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②　</w:t>
      </w:r>
      <w:r w:rsidRPr="00F224A4">
        <w:rPr>
          <w:rFonts w:ascii="ＭＳ Ｐゴシック" w:eastAsia="ＭＳ Ｐゴシック" w:hAnsi="ＭＳ Ｐゴシック" w:hint="eastAsia"/>
          <w:sz w:val="22"/>
        </w:rPr>
        <w:t>事務書類の簡素化及び決裁ルールの見直しの検討を行う。</w:t>
      </w:r>
    </w:p>
    <w:p w14:paraId="663D541F" w14:textId="57A5156F" w:rsidR="00F224A4" w:rsidRDefault="00F224A4" w:rsidP="001716EA">
      <w:pPr>
        <w:spacing w:line="32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③　</w:t>
      </w:r>
      <w:r w:rsidRPr="00F224A4">
        <w:rPr>
          <w:rFonts w:ascii="ＭＳ Ｐゴシック" w:eastAsia="ＭＳ Ｐゴシック" w:hAnsi="ＭＳ Ｐゴシック" w:hint="eastAsia"/>
          <w:sz w:val="22"/>
        </w:rPr>
        <w:t>職員が働き続けるための基礎となる健康管理体制の整備を行う。</w:t>
      </w:r>
    </w:p>
    <w:p w14:paraId="301C13C5" w14:textId="5A980092" w:rsidR="00F224A4" w:rsidRPr="0022031A" w:rsidRDefault="00F224A4" w:rsidP="001716EA">
      <w:pPr>
        <w:spacing w:line="320" w:lineRule="exact"/>
        <w:ind w:firstLineChars="200" w:firstLine="440"/>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④　</w:t>
      </w:r>
      <w:r w:rsidRPr="00F224A4">
        <w:rPr>
          <w:rFonts w:ascii="ＭＳ Ｐゴシック" w:eastAsia="ＭＳ Ｐゴシック" w:hAnsi="ＭＳ Ｐゴシック" w:hint="eastAsia"/>
          <w:sz w:val="22"/>
        </w:rPr>
        <w:t>タイムレコーダーを活用し、客観的な勤務時間の把握を実施する。</w:t>
      </w:r>
    </w:p>
    <w:p w14:paraId="07E58B8F" w14:textId="77777777" w:rsidR="00B635B4" w:rsidRPr="0022031A" w:rsidRDefault="00B635B4" w:rsidP="0075153D">
      <w:pPr>
        <w:spacing w:line="320" w:lineRule="exact"/>
        <w:rPr>
          <w:rFonts w:ascii="ＭＳ Ｐゴシック" w:eastAsia="ＭＳ Ｐゴシック" w:hAnsi="ＭＳ Ｐゴシック"/>
          <w:sz w:val="22"/>
        </w:rPr>
      </w:pPr>
    </w:p>
    <w:p w14:paraId="0C2794BD" w14:textId="77777777" w:rsidR="00B635B4" w:rsidRPr="0022031A" w:rsidRDefault="00B635B4"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第５　歳出予算等の改善に関する事項</w:t>
      </w:r>
    </w:p>
    <w:p w14:paraId="6581DB71" w14:textId="77777777" w:rsidR="00B635B4" w:rsidRDefault="00B635B4"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　歳出予算の効率的執行等</w:t>
      </w:r>
    </w:p>
    <w:p w14:paraId="355EEA67" w14:textId="77777777" w:rsidR="00F224A4" w:rsidRDefault="00F224A4"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224A4">
        <w:rPr>
          <w:rFonts w:ascii="ＭＳ Ｐゴシック" w:eastAsia="ＭＳ Ｐゴシック" w:hAnsi="ＭＳ Ｐゴシック" w:hint="eastAsia"/>
          <w:sz w:val="22"/>
        </w:rPr>
        <w:t>中・長期的な視点で歳入歳出予算の適正化を図るため、歳出予算の効率的執行・歳入予算の適正</w:t>
      </w:r>
    </w:p>
    <w:p w14:paraId="7BE7AB8E" w14:textId="14F5D0FB" w:rsidR="00F224A4" w:rsidRPr="0022031A" w:rsidRDefault="00F224A4" w:rsidP="00F224A4">
      <w:pPr>
        <w:spacing w:line="320" w:lineRule="exact"/>
        <w:ind w:firstLineChars="100" w:firstLine="220"/>
        <w:rPr>
          <w:rFonts w:ascii="ＭＳ Ｐゴシック" w:eastAsia="ＭＳ Ｐゴシック" w:hAnsi="ＭＳ Ｐゴシック" w:hint="eastAsia"/>
          <w:sz w:val="22"/>
        </w:rPr>
      </w:pPr>
      <w:r w:rsidRPr="00F224A4">
        <w:rPr>
          <w:rFonts w:ascii="ＭＳ Ｐゴシック" w:eastAsia="ＭＳ Ｐゴシック" w:hAnsi="ＭＳ Ｐゴシック" w:hint="eastAsia"/>
          <w:sz w:val="22"/>
        </w:rPr>
        <w:t>計上を図り、財務内容の改善に努める。</w:t>
      </w:r>
    </w:p>
    <w:p w14:paraId="5B9EA619" w14:textId="77777777" w:rsidR="008D0B5C" w:rsidRPr="0022031A" w:rsidRDefault="00F471BB"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Pr="0022031A">
        <w:rPr>
          <w:rFonts w:ascii="ＭＳ Ｐゴシック" w:eastAsia="ＭＳ Ｐゴシック" w:hAnsi="ＭＳ Ｐゴシック"/>
          <w:sz w:val="22"/>
        </w:rPr>
        <w:t>効率的な予算執行</w:t>
      </w:r>
    </w:p>
    <w:p w14:paraId="509535A3" w14:textId="77777777" w:rsidR="00F224A4" w:rsidRDefault="00F471BB" w:rsidP="00F224A4">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①</w:t>
      </w:r>
      <w:r w:rsidRPr="0022031A">
        <w:rPr>
          <w:rFonts w:ascii="ＭＳ Ｐゴシック" w:eastAsia="ＭＳ Ｐゴシック" w:hAnsi="ＭＳ Ｐゴシック"/>
          <w:sz w:val="22"/>
        </w:rPr>
        <w:t xml:space="preserve"> </w:t>
      </w:r>
      <w:r w:rsidR="00F224A4" w:rsidRPr="00F224A4">
        <w:rPr>
          <w:rFonts w:ascii="ＭＳ Ｐゴシック" w:eastAsia="ＭＳ Ｐゴシック" w:hAnsi="ＭＳ Ｐゴシック" w:hint="eastAsia"/>
          <w:sz w:val="22"/>
        </w:rPr>
        <w:t>予算執行実績の分析を行い、効率的な予算執行を阻害している要因を明らかにし、各年度の予</w:t>
      </w:r>
    </w:p>
    <w:p w14:paraId="7056E51F" w14:textId="06D91206" w:rsidR="008D0B5C" w:rsidRPr="0022031A" w:rsidRDefault="00F224A4" w:rsidP="00F224A4">
      <w:pPr>
        <w:spacing w:line="320" w:lineRule="exact"/>
        <w:ind w:firstLineChars="300" w:firstLine="660"/>
        <w:rPr>
          <w:rFonts w:ascii="ＭＳ Ｐゴシック" w:eastAsia="ＭＳ Ｐゴシック" w:hAnsi="ＭＳ Ｐゴシック"/>
          <w:sz w:val="22"/>
        </w:rPr>
      </w:pPr>
      <w:r w:rsidRPr="00F224A4">
        <w:rPr>
          <w:rFonts w:ascii="ＭＳ Ｐゴシック" w:eastAsia="ＭＳ Ｐゴシック" w:hAnsi="ＭＳ Ｐゴシック" w:hint="eastAsia"/>
          <w:sz w:val="22"/>
        </w:rPr>
        <w:t>算執行計画の策定に反映させる。</w:t>
      </w:r>
    </w:p>
    <w:p w14:paraId="50A0C082" w14:textId="0044105F" w:rsidR="00F471BB" w:rsidRPr="0022031A" w:rsidRDefault="00F471BB" w:rsidP="0075153D">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②</w:t>
      </w:r>
      <w:r w:rsidRPr="0022031A">
        <w:rPr>
          <w:rFonts w:ascii="ＭＳ Ｐゴシック" w:eastAsia="ＭＳ Ｐゴシック" w:hAnsi="ＭＳ Ｐゴシック"/>
          <w:sz w:val="22"/>
        </w:rPr>
        <w:t xml:space="preserve"> </w:t>
      </w:r>
      <w:r w:rsidR="00F224A4" w:rsidRPr="00F224A4">
        <w:rPr>
          <w:rFonts w:ascii="ＭＳ Ｐゴシック" w:eastAsia="ＭＳ Ｐゴシック" w:hAnsi="ＭＳ Ｐゴシック" w:hint="eastAsia"/>
          <w:sz w:val="22"/>
        </w:rPr>
        <w:t>中長期的な視点に立脚し、国リハ事業の優先度に応じた執行計画を策定する。</w:t>
      </w:r>
    </w:p>
    <w:p w14:paraId="532B4E4A" w14:textId="77777777" w:rsidR="00F224A4" w:rsidRDefault="00F471BB" w:rsidP="00F224A4">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③</w:t>
      </w:r>
      <w:r w:rsidRPr="0022031A">
        <w:rPr>
          <w:rFonts w:ascii="ＭＳ Ｐゴシック" w:eastAsia="ＭＳ Ｐゴシック" w:hAnsi="ＭＳ Ｐゴシック"/>
          <w:sz w:val="22"/>
        </w:rPr>
        <w:t xml:space="preserve"> </w:t>
      </w:r>
      <w:r w:rsidR="00F224A4" w:rsidRPr="00F224A4">
        <w:rPr>
          <w:rFonts w:ascii="ＭＳ Ｐゴシック" w:eastAsia="ＭＳ Ｐゴシック" w:hAnsi="ＭＳ Ｐゴシック" w:hint="eastAsia"/>
          <w:sz w:val="22"/>
        </w:rPr>
        <w:t>調達手続において、国の機関の調達方法の基本である一般競争入札における競争性の確保を</w:t>
      </w:r>
    </w:p>
    <w:p w14:paraId="42062AF2" w14:textId="1A553DA9" w:rsidR="00F471BB" w:rsidRPr="0022031A" w:rsidRDefault="00F224A4" w:rsidP="00F224A4">
      <w:pPr>
        <w:spacing w:line="320" w:lineRule="exact"/>
        <w:ind w:firstLineChars="300" w:firstLine="660"/>
        <w:rPr>
          <w:rFonts w:ascii="ＭＳ Ｐゴシック" w:eastAsia="ＭＳ Ｐゴシック" w:hAnsi="ＭＳ Ｐゴシック"/>
          <w:sz w:val="22"/>
        </w:rPr>
      </w:pPr>
      <w:r w:rsidRPr="00F224A4">
        <w:rPr>
          <w:rFonts w:ascii="ＭＳ Ｐゴシック" w:eastAsia="ＭＳ Ｐゴシック" w:hAnsi="ＭＳ Ｐゴシック" w:hint="eastAsia"/>
          <w:sz w:val="22"/>
        </w:rPr>
        <w:t>さらに推進することにより、予算執行の効率化を図る。</w:t>
      </w:r>
    </w:p>
    <w:p w14:paraId="01AA5917" w14:textId="0C82799D" w:rsidR="00F471BB" w:rsidRPr="0022031A" w:rsidRDefault="00F471BB" w:rsidP="00F224A4">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④</w:t>
      </w:r>
      <w:r w:rsidRPr="0022031A">
        <w:rPr>
          <w:rFonts w:ascii="ＭＳ Ｐゴシック" w:eastAsia="ＭＳ Ｐゴシック" w:hAnsi="ＭＳ Ｐゴシック"/>
          <w:sz w:val="22"/>
        </w:rPr>
        <w:t xml:space="preserve"> </w:t>
      </w:r>
      <w:r w:rsidR="00F224A4" w:rsidRPr="00F224A4">
        <w:rPr>
          <w:rFonts w:ascii="ＭＳ Ｐゴシック" w:eastAsia="ＭＳ Ｐゴシック" w:hAnsi="ＭＳ Ｐゴシック" w:hint="eastAsia"/>
          <w:sz w:val="22"/>
        </w:rPr>
        <w:t>未収債権について、債務者に応じた督促を実施する。</w:t>
      </w:r>
    </w:p>
    <w:p w14:paraId="7F286C4B" w14:textId="77777777" w:rsidR="00F471BB" w:rsidRPr="0022031A" w:rsidRDefault="00F471BB"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Pr="0022031A">
        <w:rPr>
          <w:rFonts w:ascii="ＭＳ Ｐゴシック" w:eastAsia="ＭＳ Ｐゴシック" w:hAnsi="ＭＳ Ｐゴシック"/>
          <w:sz w:val="22"/>
        </w:rPr>
        <w:t>効率的な施設整備</w:t>
      </w:r>
    </w:p>
    <w:p w14:paraId="4CCF6824" w14:textId="0190B1E9" w:rsidR="00F471BB" w:rsidRPr="0022031A" w:rsidRDefault="00F224A4" w:rsidP="0075153D">
      <w:pPr>
        <w:spacing w:line="320" w:lineRule="exact"/>
        <w:ind w:leftChars="200" w:left="420" w:firstLineChars="100" w:firstLine="220"/>
        <w:rPr>
          <w:rFonts w:ascii="ＭＳ Ｐゴシック" w:eastAsia="ＭＳ Ｐゴシック" w:hAnsi="ＭＳ Ｐゴシック"/>
          <w:sz w:val="22"/>
        </w:rPr>
      </w:pPr>
      <w:r w:rsidRPr="00F224A4">
        <w:rPr>
          <w:rFonts w:ascii="ＭＳ Ｐゴシック" w:eastAsia="ＭＳ Ｐゴシック" w:hAnsi="ＭＳ Ｐゴシック" w:hint="eastAsia"/>
          <w:sz w:val="22"/>
        </w:rPr>
        <w:t>緊急性の高い老朽化施設・設備の修繕等を優先的に行いつつ、中長期的な視点で施設整備計画を策定する。また、「厚生労働省がその事務及び事業に関し温室効果ガスの排出の削減等のため実行すべき措置について定める計画」に基づき、国リハにおける温室効果ガス削減に必要な整備・改修計画を策定し、順次実施していく。</w:t>
      </w:r>
    </w:p>
    <w:p w14:paraId="4BDB0BDD" w14:textId="77777777" w:rsidR="00F471BB" w:rsidRPr="0022031A" w:rsidRDefault="00C05AEC"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　国有財産等の適正な管理体制の充実</w:t>
      </w:r>
    </w:p>
    <w:p w14:paraId="2D62EE82" w14:textId="07EC0A2C" w:rsidR="00F471BB" w:rsidRPr="0022031A" w:rsidRDefault="00F224A4" w:rsidP="0075153D">
      <w:pPr>
        <w:spacing w:line="320" w:lineRule="exact"/>
        <w:ind w:firstLineChars="200" w:firstLine="440"/>
        <w:rPr>
          <w:rFonts w:ascii="ＭＳ Ｐゴシック" w:eastAsia="ＭＳ Ｐゴシック" w:hAnsi="ＭＳ Ｐゴシック"/>
          <w:sz w:val="22"/>
        </w:rPr>
      </w:pPr>
      <w:r w:rsidRPr="00F224A4">
        <w:rPr>
          <w:rFonts w:ascii="ＭＳ Ｐゴシック" w:eastAsia="ＭＳ Ｐゴシック" w:hAnsi="ＭＳ Ｐゴシック" w:hint="eastAsia"/>
          <w:sz w:val="22"/>
        </w:rPr>
        <w:t>所有する国有財産及び物品について、法令等に基づく手続を適確に行い、適正に管理する。</w:t>
      </w:r>
    </w:p>
    <w:p w14:paraId="4764C72B" w14:textId="77777777" w:rsidR="00F471BB" w:rsidRPr="0022031A" w:rsidRDefault="00C05AEC" w:rsidP="0075153D">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Pr="0022031A">
        <w:rPr>
          <w:rFonts w:ascii="ＭＳ Ｐゴシック" w:eastAsia="ＭＳ Ｐゴシック" w:hAnsi="ＭＳ Ｐゴシック"/>
          <w:sz w:val="22"/>
        </w:rPr>
        <w:t>管理体制の強化</w:t>
      </w:r>
    </w:p>
    <w:p w14:paraId="15006C20" w14:textId="77777777" w:rsidR="00F224A4" w:rsidRDefault="00C05AEC" w:rsidP="00F224A4">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F224A4" w:rsidRPr="00F224A4">
        <w:rPr>
          <w:rFonts w:ascii="ＭＳ Ｐゴシック" w:eastAsia="ＭＳ Ｐゴシック" w:hAnsi="ＭＳ Ｐゴシック" w:hint="eastAsia"/>
          <w:sz w:val="22"/>
        </w:rPr>
        <w:t>国有財産総合情報管理システム及び旅費等内部管理業務共通システム（</w:t>
      </w:r>
      <w:r w:rsidR="00F224A4" w:rsidRPr="00F224A4">
        <w:rPr>
          <w:rFonts w:ascii="ＭＳ Ｐゴシック" w:eastAsia="ＭＳ Ｐゴシック" w:hAnsi="ＭＳ Ｐゴシック"/>
          <w:sz w:val="22"/>
        </w:rPr>
        <w:t>SEABIS）を活用し、所</w:t>
      </w:r>
    </w:p>
    <w:p w14:paraId="0039A394" w14:textId="42AD7F7B" w:rsidR="00F471BB" w:rsidRPr="0022031A" w:rsidRDefault="00F224A4" w:rsidP="00F224A4">
      <w:pPr>
        <w:spacing w:line="320" w:lineRule="exact"/>
        <w:ind w:firstLineChars="300" w:firstLine="660"/>
        <w:rPr>
          <w:rFonts w:ascii="ＭＳ Ｐゴシック" w:eastAsia="ＭＳ Ｐゴシック" w:hAnsi="ＭＳ Ｐゴシック"/>
          <w:sz w:val="22"/>
        </w:rPr>
      </w:pPr>
      <w:r w:rsidRPr="00F224A4">
        <w:rPr>
          <w:rFonts w:ascii="ＭＳ Ｐゴシック" w:eastAsia="ＭＳ Ｐゴシック" w:hAnsi="ＭＳ Ｐゴシック"/>
          <w:sz w:val="22"/>
        </w:rPr>
        <w:t>有する国有財産及び物品を適正かつ効率的に管理する。</w:t>
      </w:r>
    </w:p>
    <w:p w14:paraId="1EBCBFDB" w14:textId="3E56AF0D" w:rsidR="00F471BB" w:rsidRPr="0022031A" w:rsidRDefault="000230E0" w:rsidP="00F224A4">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F224A4" w:rsidRPr="00F224A4">
        <w:rPr>
          <w:rFonts w:ascii="ＭＳ Ｐゴシック" w:eastAsia="ＭＳ Ｐゴシック" w:hAnsi="ＭＳ Ｐゴシック" w:hint="eastAsia"/>
          <w:sz w:val="22"/>
        </w:rPr>
        <w:t>旧伊東重度障害者センターの財産について、適切に東海財務局に引き継ぐ。</w:t>
      </w:r>
    </w:p>
    <w:p w14:paraId="4A18EFC0" w14:textId="77777777" w:rsidR="0042644E" w:rsidRPr="0022031A" w:rsidRDefault="0042644E" w:rsidP="009A3C75">
      <w:pPr>
        <w:spacing w:line="320" w:lineRule="exact"/>
        <w:rPr>
          <w:rFonts w:ascii="ＭＳ Ｐゴシック" w:eastAsia="ＭＳ Ｐゴシック" w:hAnsi="ＭＳ Ｐゴシック"/>
          <w:sz w:val="22"/>
        </w:rPr>
      </w:pPr>
    </w:p>
    <w:p w14:paraId="39B2859F" w14:textId="4F74A72B" w:rsidR="0042644E" w:rsidRDefault="0042644E" w:rsidP="009A3C75">
      <w:pPr>
        <w:spacing w:line="320" w:lineRule="exact"/>
        <w:rPr>
          <w:rFonts w:ascii="ＭＳ Ｐゴシック" w:eastAsia="ＭＳ Ｐゴシック" w:hAnsi="ＭＳ Ｐゴシック"/>
          <w:sz w:val="22"/>
        </w:rPr>
      </w:pPr>
    </w:p>
    <w:p w14:paraId="21F6410B" w14:textId="77777777" w:rsidR="00F224A4" w:rsidRDefault="00F224A4" w:rsidP="009A3C75">
      <w:pPr>
        <w:spacing w:line="320" w:lineRule="exact"/>
        <w:rPr>
          <w:rFonts w:ascii="ＭＳ Ｐゴシック" w:eastAsia="ＭＳ Ｐゴシック" w:hAnsi="ＭＳ Ｐゴシック"/>
          <w:sz w:val="22"/>
        </w:rPr>
      </w:pPr>
    </w:p>
    <w:p w14:paraId="07B353B4" w14:textId="77777777" w:rsidR="00F224A4" w:rsidRPr="0022031A" w:rsidRDefault="00F224A4" w:rsidP="009A3C75">
      <w:pPr>
        <w:spacing w:line="320" w:lineRule="exact"/>
        <w:rPr>
          <w:rFonts w:ascii="ＭＳ Ｐゴシック" w:eastAsia="ＭＳ Ｐゴシック" w:hAnsi="ＭＳ Ｐゴシック" w:hint="eastAsia"/>
          <w:sz w:val="22"/>
        </w:rPr>
      </w:pPr>
    </w:p>
    <w:p w14:paraId="493DF26A" w14:textId="77777777" w:rsidR="00122F0F" w:rsidRPr="0022031A" w:rsidRDefault="00122F0F" w:rsidP="009A3C75">
      <w:pPr>
        <w:spacing w:line="320" w:lineRule="exact"/>
        <w:rPr>
          <w:rFonts w:ascii="ＭＳ Ｐゴシック" w:eastAsia="ＭＳ Ｐゴシック" w:hAnsi="ＭＳ Ｐゴシック"/>
          <w:sz w:val="22"/>
        </w:rPr>
      </w:pPr>
    </w:p>
    <w:p w14:paraId="10BCFBAF" w14:textId="77777777" w:rsidR="0042644E" w:rsidRPr="0022031A" w:rsidRDefault="0042644E" w:rsidP="009A3C75">
      <w:pPr>
        <w:spacing w:line="320" w:lineRule="exact"/>
        <w:rPr>
          <w:rFonts w:ascii="ＭＳ Ｐゴシック" w:eastAsia="ＭＳ Ｐゴシック" w:hAnsi="ＭＳ Ｐゴシック"/>
          <w:sz w:val="22"/>
        </w:rPr>
      </w:pPr>
    </w:p>
    <w:p w14:paraId="61144CB3" w14:textId="77777777" w:rsidR="007B6E36" w:rsidRPr="0022031A" w:rsidRDefault="007B6E36" w:rsidP="009A3C75">
      <w:pPr>
        <w:spacing w:line="320" w:lineRule="exact"/>
        <w:rPr>
          <w:rFonts w:ascii="ＭＳ Ｐゴシック" w:eastAsia="ＭＳ Ｐゴシック" w:hAnsi="ＭＳ Ｐゴシック"/>
          <w:sz w:val="22"/>
        </w:rPr>
      </w:pPr>
    </w:p>
    <w:p w14:paraId="27B7564C" w14:textId="77777777" w:rsidR="00774521" w:rsidRPr="0022031A" w:rsidRDefault="007B6E36" w:rsidP="0075153D">
      <w:pPr>
        <w:rPr>
          <w:rFonts w:ascii="ＭＳ Ｐゴシック" w:eastAsia="ＭＳ Ｐゴシック" w:hAnsi="ＭＳ Ｐゴシック"/>
          <w:sz w:val="28"/>
          <w:szCs w:val="28"/>
        </w:rPr>
      </w:pPr>
      <w:r w:rsidRPr="0022031A">
        <w:rPr>
          <w:rFonts w:ascii="ＭＳ Ｐゴシック" w:eastAsia="ＭＳ Ｐゴシック" w:hAnsi="ＭＳ Ｐゴシック" w:hint="eastAsia"/>
          <w:sz w:val="28"/>
          <w:szCs w:val="28"/>
        </w:rPr>
        <w:lastRenderedPageBreak/>
        <w:t xml:space="preserve">【⑫　</w:t>
      </w:r>
      <w:r w:rsidR="00774521" w:rsidRPr="0022031A">
        <w:rPr>
          <w:rFonts w:ascii="ＭＳ Ｐゴシック" w:eastAsia="ＭＳ Ｐゴシック" w:hAnsi="ＭＳ Ｐゴシック" w:hint="eastAsia"/>
          <w:sz w:val="28"/>
          <w:szCs w:val="28"/>
        </w:rPr>
        <w:t>部門間連携】</w:t>
      </w:r>
    </w:p>
    <w:p w14:paraId="3B76E9F9" w14:textId="77777777" w:rsidR="00774521" w:rsidRPr="0022031A" w:rsidRDefault="00774521" w:rsidP="0075153D">
      <w:pPr>
        <w:rPr>
          <w:rFonts w:ascii="ＭＳ Ｐゴシック" w:eastAsia="ＭＳ Ｐゴシック" w:hAnsi="ＭＳ Ｐゴシック"/>
          <w:sz w:val="28"/>
          <w:szCs w:val="28"/>
        </w:rPr>
      </w:pPr>
    </w:p>
    <w:p w14:paraId="62CF5108" w14:textId="03596296" w:rsidR="007B6E36" w:rsidRPr="0022031A" w:rsidRDefault="007B6E36" w:rsidP="0075153D">
      <w:pPr>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第３</w:t>
      </w:r>
      <w:r w:rsidR="00774521" w:rsidRPr="0022031A">
        <w:rPr>
          <w:rFonts w:ascii="ＭＳ Ｐゴシック" w:eastAsia="ＭＳ Ｐゴシック" w:hAnsi="ＭＳ Ｐゴシック" w:hint="eastAsia"/>
          <w:sz w:val="22"/>
        </w:rPr>
        <w:t xml:space="preserve">　</w:t>
      </w:r>
      <w:r w:rsidRPr="0022031A">
        <w:rPr>
          <w:rFonts w:ascii="ＭＳ Ｐゴシック" w:eastAsia="ＭＳ Ｐゴシック" w:hAnsi="ＭＳ Ｐゴシック"/>
          <w:sz w:val="22"/>
        </w:rPr>
        <w:t>部門間での課題共有と連携による一体的な取組の強化に関する事項</w:t>
      </w:r>
    </w:p>
    <w:p w14:paraId="1AFDBF43" w14:textId="5058B78D" w:rsidR="007B6E36" w:rsidRPr="0022031A" w:rsidRDefault="00F224A4"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A850C5" w:rsidRPr="00A850C5">
        <w:rPr>
          <w:rFonts w:ascii="ＭＳ Ｐゴシック" w:eastAsia="ＭＳ Ｐゴシック" w:hAnsi="ＭＳ Ｐゴシック" w:hint="eastAsia"/>
          <w:sz w:val="22"/>
        </w:rPr>
        <w:t>医療から職業訓練・社会生活までの連携した支援</w:t>
      </w:r>
    </w:p>
    <w:p w14:paraId="60D755D2" w14:textId="77777777" w:rsidR="00BD15B9" w:rsidRDefault="00A850C5" w:rsidP="00BD15B9">
      <w:pPr>
        <w:pStyle w:val="a9"/>
        <w:numPr>
          <w:ilvl w:val="0"/>
          <w:numId w:val="5"/>
        </w:numPr>
        <w:spacing w:line="320" w:lineRule="exact"/>
        <w:ind w:leftChars="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病院、自立支援局が連携し、重度障害者に対して、医療→自立訓練・就労支援→社会生活までの</w:t>
      </w:r>
    </w:p>
    <w:p w14:paraId="139F3E0A" w14:textId="58481841" w:rsidR="007B6E36" w:rsidRPr="00BD15B9" w:rsidRDefault="00A850C5" w:rsidP="00BD15B9">
      <w:pPr>
        <w:spacing w:line="320" w:lineRule="exact"/>
        <w:ind w:left="220" w:firstLineChars="100" w:firstLine="22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円滑なサービス利用をさらに推進する。【自立</w:t>
      </w:r>
      <w:r w:rsidRPr="00BD15B9">
        <w:rPr>
          <w:rFonts w:ascii="ＭＳ Ｐゴシック" w:eastAsia="ＭＳ Ｐゴシック" w:hAnsi="ＭＳ Ｐゴシック" w:hint="eastAsia"/>
          <w:sz w:val="22"/>
        </w:rPr>
        <w:t>支援局</w:t>
      </w:r>
      <w:r w:rsidRPr="00BD15B9">
        <w:rPr>
          <w:rFonts w:ascii="ＭＳ Ｐゴシック" w:eastAsia="ＭＳ Ｐゴシック" w:hAnsi="ＭＳ Ｐゴシック" w:hint="eastAsia"/>
          <w:sz w:val="22"/>
        </w:rPr>
        <w:t>】</w:t>
      </w:r>
    </w:p>
    <w:p w14:paraId="2F0F6FD3" w14:textId="77777777" w:rsidR="00BD15B9" w:rsidRDefault="00A850C5" w:rsidP="00BD15B9">
      <w:pPr>
        <w:pStyle w:val="a9"/>
        <w:numPr>
          <w:ilvl w:val="0"/>
          <w:numId w:val="5"/>
        </w:numPr>
        <w:spacing w:line="320" w:lineRule="exact"/>
        <w:ind w:leftChars="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医療部門である病院と福祉部門である自立支援局が対等かつ組織的に連携して、</w:t>
      </w:r>
      <w:r w:rsidRPr="00BD15B9">
        <w:rPr>
          <w:rFonts w:ascii="ＭＳ Ｐゴシック" w:eastAsia="ＭＳ Ｐゴシック" w:hAnsi="ＭＳ Ｐゴシック"/>
          <w:sz w:val="22"/>
        </w:rPr>
        <w:t>ADLの自立か</w:t>
      </w:r>
    </w:p>
    <w:p w14:paraId="51FD15B0" w14:textId="596FBF6C" w:rsidR="00A850C5" w:rsidRPr="00BD15B9" w:rsidRDefault="00A850C5" w:rsidP="00BD15B9">
      <w:pPr>
        <w:spacing w:line="320" w:lineRule="exact"/>
        <w:ind w:left="220" w:firstLineChars="100" w:firstLine="220"/>
        <w:rPr>
          <w:rFonts w:ascii="ＭＳ Ｐゴシック" w:eastAsia="ＭＳ Ｐゴシック" w:hAnsi="ＭＳ Ｐゴシック" w:hint="eastAsia"/>
          <w:sz w:val="22"/>
        </w:rPr>
      </w:pPr>
      <w:r w:rsidRPr="00BD15B9">
        <w:rPr>
          <w:rFonts w:ascii="ＭＳ Ｐゴシック" w:eastAsia="ＭＳ Ｐゴシック" w:hAnsi="ＭＳ Ｐゴシック"/>
          <w:sz w:val="22"/>
        </w:rPr>
        <w:t>ら社会的自立までを目指すリハビリテーション、患者支援サービスの充実を図る。【病院】</w:t>
      </w:r>
    </w:p>
    <w:p w14:paraId="5F1BD129" w14:textId="53B7723B" w:rsidR="007B6E36" w:rsidRPr="0022031A" w:rsidRDefault="007B6E36" w:rsidP="0075153D">
      <w:pPr>
        <w:spacing w:line="320" w:lineRule="exact"/>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227B98" w:rsidRPr="0022031A">
        <w:rPr>
          <w:rFonts w:ascii="ＭＳ Ｐゴシック" w:eastAsia="ＭＳ Ｐゴシック" w:hAnsi="ＭＳ Ｐゴシック" w:hint="eastAsia"/>
          <w:sz w:val="22"/>
        </w:rPr>
        <w:t xml:space="preserve">　</w:t>
      </w:r>
      <w:r w:rsidR="00B60C48" w:rsidRPr="00B60C48">
        <w:rPr>
          <w:rFonts w:ascii="ＭＳ Ｐゴシック" w:eastAsia="ＭＳ Ｐゴシック" w:hAnsi="ＭＳ Ｐゴシック" w:hint="eastAsia"/>
          <w:sz w:val="22"/>
        </w:rPr>
        <w:t>先端技術のリハビリテーション応用及びリハビリテーションに導入可能な研究</w:t>
      </w:r>
    </w:p>
    <w:p w14:paraId="72BA9A31" w14:textId="0C0FE5B9" w:rsidR="00B60C48" w:rsidRDefault="00BD15B9" w:rsidP="00BD15B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他部門からの要請に応じ支援体制を推進する。【研究所】</w:t>
      </w:r>
    </w:p>
    <w:p w14:paraId="4F413C53" w14:textId="77777777" w:rsidR="00BD15B9" w:rsidRDefault="00BD15B9" w:rsidP="00BD15B9">
      <w:pPr>
        <w:spacing w:line="320" w:lineRule="exact"/>
        <w:ind w:firstLine="22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他の医療機関では対応が困難な先天性四肢形成不全、筋電義手のリハビリテーションの充実を図</w:t>
      </w:r>
    </w:p>
    <w:p w14:paraId="3EE63619" w14:textId="14B428E0" w:rsidR="00BD15B9" w:rsidRDefault="00BD15B9" w:rsidP="00BD15B9">
      <w:pPr>
        <w:spacing w:line="320" w:lineRule="exact"/>
        <w:ind w:firstLineChars="150" w:firstLine="33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る。研究所義肢装具研究開発部との連携【病院】</w:t>
      </w:r>
    </w:p>
    <w:p w14:paraId="1D5FA51F" w14:textId="2FED95F1" w:rsidR="00BD15B9" w:rsidRDefault="00BD15B9" w:rsidP="00BD15B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研究所や自立支援局と連携し、病院を受診した障害のある患者の臨床データを有効活用し、臨床研</w:t>
      </w:r>
    </w:p>
    <w:p w14:paraId="211A3200" w14:textId="489DFE17" w:rsidR="00BD15B9" w:rsidRDefault="00BD15B9" w:rsidP="00BD15B9">
      <w:pPr>
        <w:spacing w:line="320" w:lineRule="exact"/>
        <w:ind w:firstLineChars="150" w:firstLine="33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究に資する。【病院】</w:t>
      </w:r>
    </w:p>
    <w:p w14:paraId="2BF7C7A0" w14:textId="77777777" w:rsidR="00BD15B9" w:rsidRDefault="00BD15B9" w:rsidP="00BD15B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臨床研究や研究倫理に係る法令を遵守し、国リハ他部門や外部機関と連携して、臨床研究を推進</w:t>
      </w:r>
    </w:p>
    <w:p w14:paraId="4E7D8628" w14:textId="2553F1FF" w:rsidR="00BD15B9" w:rsidRDefault="00BD15B9" w:rsidP="00BD15B9">
      <w:pPr>
        <w:spacing w:line="320" w:lineRule="exact"/>
        <w:ind w:firstLineChars="150" w:firstLine="33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する。【病院】</w:t>
      </w:r>
    </w:p>
    <w:p w14:paraId="50C15112" w14:textId="77777777" w:rsidR="00BD15B9" w:rsidRDefault="00BD15B9" w:rsidP="00BD15B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BD15B9">
        <w:rPr>
          <w:rFonts w:ascii="ＭＳ Ｐゴシック" w:eastAsia="ＭＳ Ｐゴシック" w:hAnsi="ＭＳ Ｐゴシック" w:hint="eastAsia"/>
          <w:sz w:val="22"/>
        </w:rPr>
        <w:t>障害者の支援機器の普及等に向けた取組</w:t>
      </w:r>
    </w:p>
    <w:p w14:paraId="69BA8B4E" w14:textId="2CD873CF" w:rsidR="00BD15B9" w:rsidRDefault="00BD15B9" w:rsidP="00BD15B9">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病院において、支援機器イノベーション情報・支援室と連携し、障害者の支援機器が適切に支給さ</w:t>
      </w:r>
    </w:p>
    <w:p w14:paraId="28FF22B3" w14:textId="06DF8A9E" w:rsidR="00BD15B9" w:rsidRDefault="00BD15B9" w:rsidP="00BD15B9">
      <w:pPr>
        <w:spacing w:line="320" w:lineRule="exact"/>
        <w:ind w:leftChars="150" w:left="425" w:hangingChars="50" w:hanging="11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れるための取組を推進するとともに、その普及促進を図るため、必要となる情報を積極的に発信する。【病院】</w:t>
      </w:r>
    </w:p>
    <w:p w14:paraId="1AC1C1B3" w14:textId="62FD5D89" w:rsidR="00BD15B9" w:rsidRDefault="00BD15B9" w:rsidP="00BD15B9">
      <w:pPr>
        <w:spacing w:line="320" w:lineRule="exact"/>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研究所において、支援機器イノベーション情報・支援室と連携し、障害者の支援機器が適切に支給されるための取組を推進するとともに、その普及促進を図るため、必要となる情報を積極的に発信する。</w:t>
      </w:r>
    </w:p>
    <w:p w14:paraId="4D669F95" w14:textId="25A08958" w:rsidR="00BD15B9" w:rsidRDefault="00BD15B9" w:rsidP="00BD15B9">
      <w:pPr>
        <w:spacing w:line="320" w:lineRule="exact"/>
        <w:ind w:firstLineChars="200" w:firstLine="44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【研究所】</w:t>
      </w:r>
    </w:p>
    <w:p w14:paraId="1430351F" w14:textId="065C936E" w:rsidR="00BD15B9" w:rsidRDefault="00BD15B9" w:rsidP="00BD15B9">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BD15B9">
        <w:rPr>
          <w:rFonts w:ascii="ＭＳ Ｐゴシック" w:eastAsia="ＭＳ Ｐゴシック" w:hAnsi="ＭＳ Ｐゴシック" w:hint="eastAsia"/>
          <w:sz w:val="22"/>
        </w:rPr>
        <w:t>障害者の支援機器の情報の充実化</w:t>
      </w:r>
      <w:r>
        <w:rPr>
          <w:rFonts w:ascii="ＭＳ Ｐゴシック" w:eastAsia="ＭＳ Ｐゴシック" w:hAnsi="ＭＳ Ｐゴシック" w:hint="eastAsia"/>
          <w:sz w:val="22"/>
        </w:rPr>
        <w:t>）</w:t>
      </w:r>
    </w:p>
    <w:p w14:paraId="1D406594" w14:textId="0B6ACC7A" w:rsidR="00BD15B9" w:rsidRDefault="00BD15B9" w:rsidP="00BD15B9">
      <w:pPr>
        <w:spacing w:line="320" w:lineRule="exact"/>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654967">
        <w:rPr>
          <w:rFonts w:ascii="ＭＳ Ｐゴシック" w:eastAsia="ＭＳ Ｐゴシック" w:hAnsi="ＭＳ Ｐゴシック" w:hint="eastAsia"/>
          <w:sz w:val="22"/>
        </w:rPr>
        <w:t xml:space="preserve">　</w:t>
      </w:r>
      <w:r w:rsidRPr="00BD15B9">
        <w:rPr>
          <w:rFonts w:ascii="ＭＳ Ｐゴシック" w:eastAsia="ＭＳ Ｐゴシック" w:hAnsi="ＭＳ Ｐゴシック" w:hint="eastAsia"/>
          <w:sz w:val="22"/>
        </w:rPr>
        <w:t>障害者の支援機器の開発や利活用を促進する情報を収集するとともに、それらを国民に発信する</w:t>
      </w:r>
    </w:p>
    <w:p w14:paraId="4D9A7BDA" w14:textId="1B3326B6" w:rsidR="00BD15B9" w:rsidRDefault="00BD15B9" w:rsidP="00654967">
      <w:pPr>
        <w:spacing w:line="320" w:lineRule="exact"/>
        <w:ind w:firstLineChars="100" w:firstLine="220"/>
        <w:rPr>
          <w:rFonts w:ascii="ＭＳ Ｐゴシック" w:eastAsia="ＭＳ Ｐゴシック" w:hAnsi="ＭＳ Ｐゴシック"/>
          <w:sz w:val="22"/>
        </w:rPr>
      </w:pPr>
      <w:r w:rsidRPr="00BD15B9">
        <w:rPr>
          <w:rFonts w:ascii="ＭＳ Ｐゴシック" w:eastAsia="ＭＳ Ｐゴシック" w:hAnsi="ＭＳ Ｐゴシック" w:hint="eastAsia"/>
          <w:sz w:val="22"/>
        </w:rPr>
        <w:t>ための基盤を整備する。</w:t>
      </w:r>
      <w:r w:rsidR="00654967">
        <w:rPr>
          <w:rFonts w:ascii="ＭＳ Ｐゴシック" w:eastAsia="ＭＳ Ｐゴシック" w:hAnsi="ＭＳ Ｐゴシック" w:hint="eastAsia"/>
          <w:sz w:val="22"/>
        </w:rPr>
        <w:t>【イノベ室】</w:t>
      </w:r>
    </w:p>
    <w:p w14:paraId="2AA560AB" w14:textId="66142B33" w:rsidR="00654967" w:rsidRDefault="00654967" w:rsidP="0065496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654967">
        <w:rPr>
          <w:rFonts w:ascii="ＭＳ Ｐゴシック" w:eastAsia="ＭＳ Ｐゴシック" w:hAnsi="ＭＳ Ｐゴシック" w:hint="eastAsia"/>
          <w:sz w:val="22"/>
        </w:rPr>
        <w:t>障害者の支援機器に関する情報発信の強化</w:t>
      </w:r>
      <w:r>
        <w:rPr>
          <w:rFonts w:ascii="ＭＳ Ｐゴシック" w:eastAsia="ＭＳ Ｐゴシック" w:hAnsi="ＭＳ Ｐゴシック" w:hint="eastAsia"/>
          <w:sz w:val="22"/>
        </w:rPr>
        <w:t>）</w:t>
      </w:r>
    </w:p>
    <w:p w14:paraId="7B1B0F11" w14:textId="77777777" w:rsidR="00654967" w:rsidRDefault="00654967" w:rsidP="0065496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4967">
        <w:rPr>
          <w:rFonts w:ascii="ＭＳ Ｐゴシック" w:eastAsia="ＭＳ Ｐゴシック" w:hAnsi="ＭＳ Ｐゴシック" w:hint="eastAsia"/>
          <w:sz w:val="22"/>
        </w:rPr>
        <w:t>障害者の支援機器に関する情報について、ホームページの充実・活用等を通じて国民に向けた総合</w:t>
      </w:r>
    </w:p>
    <w:p w14:paraId="1D2E35CB" w14:textId="3E7DF239" w:rsidR="00654967" w:rsidRDefault="00654967" w:rsidP="00654967">
      <w:pPr>
        <w:spacing w:line="320" w:lineRule="exact"/>
        <w:ind w:firstLineChars="100" w:firstLine="220"/>
        <w:rPr>
          <w:rFonts w:ascii="ＭＳ Ｐゴシック" w:eastAsia="ＭＳ Ｐゴシック" w:hAnsi="ＭＳ Ｐゴシック"/>
          <w:sz w:val="22"/>
        </w:rPr>
      </w:pPr>
      <w:r w:rsidRPr="00654967">
        <w:rPr>
          <w:rFonts w:ascii="ＭＳ Ｐゴシック" w:eastAsia="ＭＳ Ｐゴシック" w:hAnsi="ＭＳ Ｐゴシック" w:hint="eastAsia"/>
          <w:sz w:val="22"/>
        </w:rPr>
        <w:t>的な情報発信を行う。</w:t>
      </w:r>
      <w:r>
        <w:rPr>
          <w:rFonts w:ascii="ＭＳ Ｐゴシック" w:eastAsia="ＭＳ Ｐゴシック" w:hAnsi="ＭＳ Ｐゴシック" w:hint="eastAsia"/>
          <w:sz w:val="22"/>
        </w:rPr>
        <w:t>【イノベ室】【病院】</w:t>
      </w:r>
    </w:p>
    <w:p w14:paraId="258DAD8A" w14:textId="33634318" w:rsidR="00654967" w:rsidRDefault="00654967" w:rsidP="0065496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654967">
        <w:rPr>
          <w:rFonts w:ascii="ＭＳ Ｐゴシック" w:eastAsia="ＭＳ Ｐゴシック" w:hAnsi="ＭＳ Ｐゴシック" w:hint="eastAsia"/>
          <w:sz w:val="22"/>
        </w:rPr>
        <w:t>蓄積された知見に基づく補装具等のデータの解析支援</w:t>
      </w:r>
      <w:r>
        <w:rPr>
          <w:rFonts w:ascii="ＭＳ Ｐゴシック" w:eastAsia="ＭＳ Ｐゴシック" w:hAnsi="ＭＳ Ｐゴシック" w:hint="eastAsia"/>
          <w:sz w:val="22"/>
        </w:rPr>
        <w:t>）</w:t>
      </w:r>
    </w:p>
    <w:p w14:paraId="723E4017" w14:textId="196C1CA7" w:rsidR="00654967" w:rsidRDefault="00654967" w:rsidP="0065496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4967">
        <w:rPr>
          <w:rFonts w:ascii="ＭＳ Ｐゴシック" w:eastAsia="ＭＳ Ｐゴシック" w:hAnsi="ＭＳ Ｐゴシック" w:hint="eastAsia"/>
          <w:sz w:val="22"/>
        </w:rPr>
        <w:t>補装具等完成用部品指定申請事務におけるデータのとりまとめ及び申請データの解析を実施する。</w:t>
      </w:r>
    </w:p>
    <w:p w14:paraId="6A841B7A" w14:textId="38872BF4" w:rsidR="00694611" w:rsidRDefault="00694611" w:rsidP="00654967">
      <w:pPr>
        <w:spacing w:line="320" w:lineRule="exac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【イノベ室】</w:t>
      </w:r>
    </w:p>
    <w:p w14:paraId="3F07678D" w14:textId="58DA5B43" w:rsidR="00654967" w:rsidRDefault="00654967" w:rsidP="0065496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Pr="00654967">
        <w:rPr>
          <w:rFonts w:ascii="ＭＳ Ｐゴシック" w:eastAsia="ＭＳ Ｐゴシック" w:hAnsi="ＭＳ Ｐゴシック" w:hint="eastAsia"/>
          <w:sz w:val="22"/>
        </w:rPr>
        <w:t>障害者の支援機器の普及促進に向けた人材育成</w:t>
      </w:r>
      <w:r>
        <w:rPr>
          <w:rFonts w:ascii="ＭＳ Ｐゴシック" w:eastAsia="ＭＳ Ｐゴシック" w:hAnsi="ＭＳ Ｐゴシック" w:hint="eastAsia"/>
          <w:sz w:val="22"/>
        </w:rPr>
        <w:t>）</w:t>
      </w:r>
    </w:p>
    <w:p w14:paraId="7DCB550B" w14:textId="77777777" w:rsidR="00654967" w:rsidRDefault="00654967" w:rsidP="0065496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54967">
        <w:rPr>
          <w:rFonts w:ascii="ＭＳ Ｐゴシック" w:eastAsia="ＭＳ Ｐゴシック" w:hAnsi="ＭＳ Ｐゴシック" w:hint="eastAsia"/>
          <w:sz w:val="22"/>
        </w:rPr>
        <w:t>小児筋電義手の普及促進に向けて、関係機関、関係者と連携し、研修会の開催等により小児筋電</w:t>
      </w:r>
    </w:p>
    <w:p w14:paraId="294B4278" w14:textId="77777777" w:rsidR="00654967" w:rsidRDefault="00654967" w:rsidP="00654967">
      <w:pPr>
        <w:spacing w:line="320" w:lineRule="exact"/>
        <w:ind w:firstLineChars="100" w:firstLine="220"/>
        <w:rPr>
          <w:rFonts w:ascii="ＭＳ Ｐゴシック" w:eastAsia="ＭＳ Ｐゴシック" w:hAnsi="ＭＳ Ｐゴシック"/>
          <w:sz w:val="22"/>
        </w:rPr>
      </w:pPr>
      <w:r w:rsidRPr="00654967">
        <w:rPr>
          <w:rFonts w:ascii="ＭＳ Ｐゴシック" w:eastAsia="ＭＳ Ｐゴシック" w:hAnsi="ＭＳ Ｐゴシック" w:hint="eastAsia"/>
          <w:sz w:val="22"/>
        </w:rPr>
        <w:t>義手訓練を行うことができる専門職の養成や小児筋電義手に関する普及・啓発に努める。</w:t>
      </w:r>
      <w:r>
        <w:rPr>
          <w:rFonts w:ascii="ＭＳ Ｐゴシック" w:eastAsia="ＭＳ Ｐゴシック" w:hAnsi="ＭＳ Ｐゴシック" w:hint="eastAsia"/>
          <w:sz w:val="22"/>
        </w:rPr>
        <w:t>【イノベ室】</w:t>
      </w:r>
    </w:p>
    <w:p w14:paraId="3A60A066" w14:textId="1E169C4B" w:rsidR="00654967" w:rsidRPr="00BD15B9" w:rsidRDefault="00654967" w:rsidP="00654967">
      <w:pPr>
        <w:spacing w:line="320" w:lineRule="exact"/>
        <w:ind w:firstLineChars="100" w:firstLine="220"/>
        <w:rPr>
          <w:rFonts w:ascii="ＭＳ Ｐゴシック" w:eastAsia="ＭＳ Ｐゴシック" w:hAnsi="ＭＳ Ｐゴシック" w:hint="eastAsia"/>
          <w:sz w:val="22"/>
        </w:rPr>
      </w:pPr>
      <w:r>
        <w:rPr>
          <w:rFonts w:ascii="ＭＳ Ｐゴシック" w:eastAsia="ＭＳ Ｐゴシック" w:hAnsi="ＭＳ Ｐゴシック" w:hint="eastAsia"/>
          <w:sz w:val="22"/>
        </w:rPr>
        <w:t>【病院】【研究所】</w:t>
      </w:r>
    </w:p>
    <w:p w14:paraId="687156C2" w14:textId="4366707F" w:rsidR="007B6E36" w:rsidRPr="0022031A" w:rsidRDefault="0065496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227B98" w:rsidRPr="0022031A">
        <w:rPr>
          <w:rFonts w:ascii="ＭＳ Ｐゴシック" w:eastAsia="ＭＳ Ｐゴシック" w:hAnsi="ＭＳ Ｐゴシック" w:hint="eastAsia"/>
          <w:sz w:val="22"/>
        </w:rPr>
        <w:t xml:space="preserve">　</w:t>
      </w:r>
      <w:r w:rsidRPr="00654967">
        <w:rPr>
          <w:rFonts w:ascii="ＭＳ Ｐゴシック" w:eastAsia="ＭＳ Ｐゴシック" w:hAnsi="ＭＳ Ｐゴシック" w:hint="eastAsia"/>
          <w:sz w:val="22"/>
        </w:rPr>
        <w:t>戦略的な情報発信の実施</w:t>
      </w:r>
    </w:p>
    <w:p w14:paraId="5F1A4A3C" w14:textId="13969F07" w:rsidR="00227B98"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694611">
        <w:rPr>
          <w:rFonts w:ascii="ＭＳ Ｐゴシック" w:eastAsia="ＭＳ Ｐゴシック" w:hAnsi="ＭＳ Ｐゴシック" w:hint="eastAsia"/>
          <w:sz w:val="22"/>
        </w:rPr>
        <w:t>リハビリテーションに関する的確な情報収集・発信に資する戦略的な広報の実施</w:t>
      </w:r>
      <w:r>
        <w:rPr>
          <w:rFonts w:ascii="ＭＳ Ｐゴシック" w:eastAsia="ＭＳ Ｐゴシック" w:hAnsi="ＭＳ Ｐゴシック" w:hint="eastAsia"/>
          <w:sz w:val="22"/>
        </w:rPr>
        <w:t>）</w:t>
      </w:r>
    </w:p>
    <w:p w14:paraId="21C2CEA1" w14:textId="77777777"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94611">
        <w:rPr>
          <w:rFonts w:ascii="ＭＳ Ｐゴシック" w:eastAsia="ＭＳ Ｐゴシック" w:hAnsi="ＭＳ Ｐゴシック" w:hint="eastAsia"/>
          <w:sz w:val="22"/>
        </w:rPr>
        <w:t>広報委員会の機能を強化し、広報（情報発信）の基本方針に基づき、戦略的に以下の取組を推進す</w:t>
      </w:r>
    </w:p>
    <w:p w14:paraId="3103D38A" w14:textId="6A823F49" w:rsidR="00694611" w:rsidRDefault="00694611" w:rsidP="00694611">
      <w:pPr>
        <w:spacing w:line="320" w:lineRule="exact"/>
        <w:ind w:firstLineChars="100" w:firstLine="220"/>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る。</w:t>
      </w:r>
    </w:p>
    <w:p w14:paraId="776F3D8F" w14:textId="635E155A" w:rsidR="00694611" w:rsidRDefault="00694611"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w:t>
      </w:r>
      <w:r w:rsidRPr="00694611">
        <w:rPr>
          <w:rFonts w:ascii="ＭＳ Ｐゴシック" w:eastAsia="ＭＳ Ｐゴシック" w:hAnsi="ＭＳ Ｐゴシック" w:hint="eastAsia"/>
          <w:sz w:val="22"/>
        </w:rPr>
        <w:t>情報発信機能の充実・強化</w:t>
      </w:r>
    </w:p>
    <w:p w14:paraId="419C8392" w14:textId="77777777"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694611">
        <w:rPr>
          <w:rFonts w:ascii="ＭＳ Ｐゴシック" w:eastAsia="ＭＳ Ｐゴシック" w:hAnsi="ＭＳ Ｐゴシック" w:hint="eastAsia"/>
          <w:sz w:val="22"/>
        </w:rPr>
        <w:t>集約した障害者のリハビリテーションに関する知見や技術等の各種情報を分かりやすく発信する</w:t>
      </w:r>
    </w:p>
    <w:p w14:paraId="03AD7F3C" w14:textId="3DB9744D" w:rsidR="00694611" w:rsidRDefault="00694611" w:rsidP="00694611">
      <w:pPr>
        <w:spacing w:line="320" w:lineRule="exact"/>
        <w:ind w:leftChars="250" w:left="525"/>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ために、情報発信機能の充実・強化を図る。特に、オウンドメディア（国リハ</w:t>
      </w:r>
      <w:r w:rsidRPr="00694611">
        <w:rPr>
          <w:rFonts w:ascii="ＭＳ Ｐゴシック" w:eastAsia="ＭＳ Ｐゴシック" w:hAnsi="ＭＳ Ｐゴシック"/>
          <w:sz w:val="22"/>
        </w:rPr>
        <w:t>Webニュース、Ｘ、YouTube 等）については、積極的に取り組む。</w:t>
      </w:r>
      <w:r>
        <w:rPr>
          <w:rFonts w:ascii="ＭＳ Ｐゴシック" w:eastAsia="ＭＳ Ｐゴシック" w:hAnsi="ＭＳ Ｐゴシック" w:hint="eastAsia"/>
          <w:sz w:val="22"/>
        </w:rPr>
        <w:t>【企画・情報部】</w:t>
      </w:r>
    </w:p>
    <w:p w14:paraId="31EFAE01" w14:textId="77777777" w:rsidR="00694611" w:rsidRDefault="00694611" w:rsidP="00694611">
      <w:pPr>
        <w:spacing w:line="320" w:lineRule="exact"/>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　</w:t>
      </w:r>
      <w:r w:rsidRPr="00694611">
        <w:rPr>
          <w:rFonts w:ascii="ＭＳ Ｐゴシック" w:eastAsia="ＭＳ Ｐゴシック" w:hAnsi="ＭＳ Ｐゴシック" w:hint="eastAsia"/>
          <w:sz w:val="22"/>
        </w:rPr>
        <w:t>障害者支援についての各種情報を分かりやすく発信するために、情報発信機能の充実・強化を図</w:t>
      </w:r>
    </w:p>
    <w:p w14:paraId="5414E15C" w14:textId="77777777" w:rsidR="00694611" w:rsidRDefault="00694611" w:rsidP="00694611">
      <w:pPr>
        <w:spacing w:line="320" w:lineRule="exact"/>
        <w:ind w:firstLineChars="250" w:firstLine="550"/>
        <w:rPr>
          <w:rFonts w:ascii="ＭＳ Ｐゴシック" w:eastAsia="ＭＳ Ｐゴシック" w:hAnsi="ＭＳ Ｐゴシック"/>
          <w:sz w:val="22"/>
        </w:rPr>
      </w:pPr>
      <w:r w:rsidRPr="00694611">
        <w:rPr>
          <w:rFonts w:ascii="ＭＳ Ｐゴシック" w:eastAsia="ＭＳ Ｐゴシック" w:hAnsi="ＭＳ Ｐゴシック" w:hint="eastAsia"/>
          <w:sz w:val="22"/>
        </w:rPr>
        <w:lastRenderedPageBreak/>
        <w:t>る。特に、オウンドメディア（国リハ</w:t>
      </w:r>
      <w:r w:rsidRPr="00694611">
        <w:rPr>
          <w:rFonts w:ascii="ＭＳ Ｐゴシック" w:eastAsia="ＭＳ Ｐゴシック" w:hAnsi="ＭＳ Ｐゴシック"/>
          <w:sz w:val="22"/>
        </w:rPr>
        <w:t>Webニュース、Ｘ、YouTube等）については、積極的に取り組む。</w:t>
      </w:r>
    </w:p>
    <w:p w14:paraId="6B9F273B" w14:textId="77777777" w:rsidR="009E36E7" w:rsidRDefault="00694611" w:rsidP="009E36E7">
      <w:pPr>
        <w:spacing w:line="320" w:lineRule="exact"/>
        <w:ind w:firstLineChars="250" w:firstLine="550"/>
        <w:rPr>
          <w:rFonts w:ascii="ＭＳ Ｐゴシック" w:eastAsia="ＭＳ Ｐゴシック" w:hAnsi="ＭＳ Ｐゴシック"/>
          <w:sz w:val="22"/>
        </w:rPr>
      </w:pPr>
      <w:r w:rsidRPr="00694611">
        <w:rPr>
          <w:rFonts w:ascii="ＭＳ Ｐゴシック" w:eastAsia="ＭＳ Ｐゴシック" w:hAnsi="ＭＳ Ｐゴシック"/>
          <w:sz w:val="22"/>
        </w:rPr>
        <w:t>【自立</w:t>
      </w:r>
      <w:r>
        <w:rPr>
          <w:rFonts w:ascii="ＭＳ Ｐゴシック" w:eastAsia="ＭＳ Ｐゴシック" w:hAnsi="ＭＳ Ｐゴシック" w:hint="eastAsia"/>
          <w:sz w:val="22"/>
        </w:rPr>
        <w:t>支援局</w:t>
      </w:r>
      <w:r w:rsidRPr="00694611">
        <w:rPr>
          <w:rFonts w:ascii="ＭＳ Ｐゴシック" w:eastAsia="ＭＳ Ｐゴシック" w:hAnsi="ＭＳ Ｐゴシック"/>
          <w:sz w:val="22"/>
        </w:rPr>
        <w:t>】</w:t>
      </w:r>
    </w:p>
    <w:p w14:paraId="7FB6579F" w14:textId="282D443A" w:rsidR="00694611" w:rsidRDefault="00694611"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Pr="00694611">
        <w:rPr>
          <w:rFonts w:ascii="ＭＳ Ｐゴシック" w:eastAsia="ＭＳ Ｐゴシック" w:hAnsi="ＭＳ Ｐゴシック" w:hint="eastAsia"/>
          <w:sz w:val="22"/>
        </w:rPr>
        <w:t>関係人口増加に向けた取組の推進</w:t>
      </w:r>
    </w:p>
    <w:p w14:paraId="51414A24" w14:textId="77777777"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94611">
        <w:rPr>
          <w:rFonts w:ascii="ＭＳ Ｐゴシック" w:eastAsia="ＭＳ Ｐゴシック" w:hAnsi="ＭＳ Ｐゴシック" w:hint="eastAsia"/>
          <w:sz w:val="22"/>
        </w:rPr>
        <w:t>戦略的な広報活動を通じて、関係諸機関等外部とのつながりの充実・強化を図り、国リハの認知度</w:t>
      </w:r>
    </w:p>
    <w:p w14:paraId="321CBD41" w14:textId="5F5A5373" w:rsidR="00694611" w:rsidRDefault="00694611" w:rsidP="00694611">
      <w:pPr>
        <w:spacing w:line="320" w:lineRule="exact"/>
        <w:ind w:firstLineChars="200" w:firstLine="440"/>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を高めることにより、関係人口の増加に向けて積極的に取り組む。</w:t>
      </w:r>
      <w:r>
        <w:rPr>
          <w:rFonts w:ascii="ＭＳ Ｐゴシック" w:eastAsia="ＭＳ Ｐゴシック" w:hAnsi="ＭＳ Ｐゴシック" w:hint="eastAsia"/>
          <w:sz w:val="22"/>
        </w:rPr>
        <w:t>【企画・情報部】</w:t>
      </w:r>
    </w:p>
    <w:p w14:paraId="5A545B47" w14:textId="2A347060"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694611">
        <w:rPr>
          <w:rFonts w:ascii="ＭＳ Ｐゴシック" w:eastAsia="ＭＳ Ｐゴシック" w:hAnsi="ＭＳ Ｐゴシック" w:hint="eastAsia"/>
          <w:sz w:val="22"/>
        </w:rPr>
        <w:t>情報バリアフリーに配慮した情報の発信</w:t>
      </w:r>
      <w:r>
        <w:rPr>
          <w:rFonts w:ascii="ＭＳ Ｐゴシック" w:eastAsia="ＭＳ Ｐゴシック" w:hAnsi="ＭＳ Ｐゴシック" w:hint="eastAsia"/>
          <w:sz w:val="22"/>
        </w:rPr>
        <w:t>）</w:t>
      </w:r>
    </w:p>
    <w:p w14:paraId="63E8D2AA" w14:textId="1D85A48D" w:rsidR="00694611" w:rsidRDefault="00694611" w:rsidP="00694611">
      <w:pPr>
        <w:spacing w:line="320" w:lineRule="exact"/>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　</w:t>
      </w:r>
      <w:r w:rsidRPr="00694611">
        <w:rPr>
          <w:rFonts w:ascii="ＭＳ Ｐゴシック" w:eastAsia="ＭＳ Ｐゴシック" w:hAnsi="ＭＳ Ｐゴシック" w:hint="eastAsia"/>
          <w:sz w:val="22"/>
        </w:rPr>
        <w:t>情報バリアフリーに配慮した情報の発信を進める。【企画・情報部】</w:t>
      </w:r>
    </w:p>
    <w:p w14:paraId="3AB5F651" w14:textId="77777777" w:rsidR="00694611" w:rsidRDefault="00694611" w:rsidP="00694611">
      <w:pPr>
        <w:spacing w:line="320" w:lineRule="exact"/>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　</w:t>
      </w:r>
      <w:r w:rsidRPr="00694611">
        <w:rPr>
          <w:rFonts w:ascii="ＭＳ Ｐゴシック" w:eastAsia="ＭＳ Ｐゴシック" w:hAnsi="ＭＳ Ｐゴシック" w:hint="eastAsia"/>
          <w:sz w:val="22"/>
        </w:rPr>
        <w:t>研究所として、情報バリアフリーの取り組みを行うとともに、その仕組み・資料等を整備する。さらに</w:t>
      </w:r>
    </w:p>
    <w:p w14:paraId="1E77DC71" w14:textId="77777777" w:rsidR="00694611" w:rsidRDefault="00694611" w:rsidP="00694611">
      <w:pPr>
        <w:spacing w:line="320" w:lineRule="exact"/>
        <w:ind w:firstLineChars="200" w:firstLine="440"/>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その成果物をもって、「国立障害者リハビリテーションセンター広報（情報発信）基本方針」）」の見直</w:t>
      </w:r>
    </w:p>
    <w:p w14:paraId="2F8F70D7" w14:textId="71B74250" w:rsidR="00694611" w:rsidRDefault="00694611" w:rsidP="00694611">
      <w:pPr>
        <w:spacing w:line="320" w:lineRule="exact"/>
        <w:ind w:firstLineChars="200" w:firstLine="440"/>
        <w:rPr>
          <w:rFonts w:ascii="ＭＳ Ｐゴシック" w:eastAsia="ＭＳ Ｐゴシック" w:hAnsi="ＭＳ Ｐゴシック"/>
          <w:sz w:val="22"/>
        </w:rPr>
      </w:pPr>
      <w:r w:rsidRPr="00694611">
        <w:rPr>
          <w:rFonts w:ascii="ＭＳ Ｐゴシック" w:eastAsia="ＭＳ Ｐゴシック" w:hAnsi="ＭＳ Ｐゴシック" w:hint="eastAsia"/>
          <w:sz w:val="22"/>
        </w:rPr>
        <w:t>しもしくは同方針運用の改善に資する資料を提供する。【研究所】</w:t>
      </w:r>
    </w:p>
    <w:p w14:paraId="6CD9B046" w14:textId="1AE4E12F"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694611">
        <w:rPr>
          <w:rFonts w:ascii="ＭＳ Ｐゴシック" w:eastAsia="ＭＳ Ｐゴシック" w:hAnsi="ＭＳ Ｐゴシック" w:hint="eastAsia"/>
          <w:sz w:val="22"/>
        </w:rPr>
        <w:t>障害理解に関する普及啓発</w:t>
      </w:r>
      <w:r>
        <w:rPr>
          <w:rFonts w:ascii="ＭＳ Ｐゴシック" w:eastAsia="ＭＳ Ｐゴシック" w:hAnsi="ＭＳ Ｐゴシック" w:hint="eastAsia"/>
          <w:sz w:val="22"/>
        </w:rPr>
        <w:t>）</w:t>
      </w:r>
    </w:p>
    <w:p w14:paraId="56762057" w14:textId="0B57BCDE"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w:t>
      </w:r>
      <w:r w:rsidRPr="00694611">
        <w:rPr>
          <w:rFonts w:ascii="ＭＳ Ｐゴシック" w:eastAsia="ＭＳ Ｐゴシック" w:hAnsi="ＭＳ Ｐゴシック" w:hint="eastAsia"/>
          <w:sz w:val="22"/>
        </w:rPr>
        <w:t>障害者週間記念事業</w:t>
      </w:r>
    </w:p>
    <w:p w14:paraId="4145DA26" w14:textId="56C5430F"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94611">
        <w:rPr>
          <w:rFonts w:ascii="ＭＳ Ｐゴシック" w:eastAsia="ＭＳ Ｐゴシック" w:hAnsi="ＭＳ Ｐゴシック" w:hint="eastAsia"/>
          <w:sz w:val="22"/>
        </w:rPr>
        <w:t>障害者週間記念事業を通した普及啓発を図る。</w:t>
      </w:r>
      <w:r>
        <w:rPr>
          <w:rFonts w:ascii="ＭＳ Ｐゴシック" w:eastAsia="ＭＳ Ｐゴシック" w:hAnsi="ＭＳ Ｐゴシック" w:hint="eastAsia"/>
          <w:sz w:val="22"/>
        </w:rPr>
        <w:t>【企画・情報部】</w:t>
      </w:r>
    </w:p>
    <w:p w14:paraId="1180DE73" w14:textId="18361DAC" w:rsidR="00694611"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Pr="00694611">
        <w:rPr>
          <w:rFonts w:ascii="ＭＳ Ｐゴシック" w:eastAsia="ＭＳ Ｐゴシック" w:hAnsi="ＭＳ Ｐゴシック" w:hint="eastAsia"/>
          <w:sz w:val="22"/>
        </w:rPr>
        <w:t>自治体等が実施する障害に関する普及啓発活動等への協力</w:t>
      </w:r>
    </w:p>
    <w:p w14:paraId="0A928569" w14:textId="77777777" w:rsidR="009E36E7" w:rsidRDefault="00694611" w:rsidP="00694611">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E36E7" w:rsidRPr="009E36E7">
        <w:rPr>
          <w:rFonts w:ascii="ＭＳ Ｐゴシック" w:eastAsia="ＭＳ Ｐゴシック" w:hAnsi="ＭＳ Ｐゴシック" w:hint="eastAsia"/>
          <w:sz w:val="22"/>
        </w:rPr>
        <w:t>各部門と連携し、子ども福祉体験授業の実施や障害に関する学習への協力、職場体験の受け入</w:t>
      </w:r>
    </w:p>
    <w:p w14:paraId="49B94A00" w14:textId="57C24F84" w:rsidR="00694611" w:rsidRDefault="009E36E7" w:rsidP="009E36E7">
      <w:pPr>
        <w:spacing w:line="320" w:lineRule="exact"/>
        <w:ind w:firstLineChars="200" w:firstLine="440"/>
        <w:rPr>
          <w:rFonts w:ascii="ＭＳ Ｐゴシック" w:eastAsia="ＭＳ Ｐゴシック" w:hAnsi="ＭＳ Ｐゴシック"/>
          <w:sz w:val="22"/>
        </w:rPr>
      </w:pPr>
      <w:r w:rsidRPr="009E36E7">
        <w:rPr>
          <w:rFonts w:ascii="ＭＳ Ｐゴシック" w:eastAsia="ＭＳ Ｐゴシック" w:hAnsi="ＭＳ Ｐゴシック" w:hint="eastAsia"/>
          <w:sz w:val="22"/>
        </w:rPr>
        <w:t>れ等に積極的に取り組む。</w:t>
      </w:r>
      <w:r>
        <w:rPr>
          <w:rFonts w:ascii="ＭＳ Ｐゴシック" w:eastAsia="ＭＳ Ｐゴシック" w:hAnsi="ＭＳ Ｐゴシック" w:hint="eastAsia"/>
          <w:sz w:val="22"/>
        </w:rPr>
        <w:t>【企画・情報部】</w:t>
      </w:r>
    </w:p>
    <w:p w14:paraId="6419C3CF" w14:textId="5D83A751" w:rsidR="009E36E7" w:rsidRDefault="009E36E7"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w:t>
      </w:r>
      <w:r w:rsidRPr="009E36E7">
        <w:rPr>
          <w:rFonts w:ascii="ＭＳ Ｐゴシック" w:eastAsia="ＭＳ Ｐゴシック" w:hAnsi="ＭＳ Ｐゴシック" w:hint="eastAsia"/>
          <w:sz w:val="22"/>
        </w:rPr>
        <w:t>ホームページ等による障害に関する理解の促進</w:t>
      </w:r>
    </w:p>
    <w:p w14:paraId="3A9E1259" w14:textId="77777777" w:rsidR="009E36E7" w:rsidRDefault="009E36E7"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E36E7">
        <w:rPr>
          <w:rFonts w:ascii="ＭＳ Ｐゴシック" w:eastAsia="ＭＳ Ｐゴシック" w:hAnsi="ＭＳ Ｐゴシック" w:hint="eastAsia"/>
          <w:sz w:val="22"/>
        </w:rPr>
        <w:t>障害について解説したホームページ・コンテンツの作成について、各部門の専門職の協力を得て、</w:t>
      </w:r>
    </w:p>
    <w:p w14:paraId="64E87641" w14:textId="0D37EF5F" w:rsidR="009E36E7" w:rsidRPr="00694611" w:rsidRDefault="009E36E7" w:rsidP="009E36E7">
      <w:pPr>
        <w:spacing w:line="320" w:lineRule="exact"/>
        <w:ind w:firstLineChars="200" w:firstLine="440"/>
        <w:rPr>
          <w:rFonts w:ascii="ＭＳ Ｐゴシック" w:eastAsia="ＭＳ Ｐゴシック" w:hAnsi="ＭＳ Ｐゴシック" w:hint="eastAsia"/>
          <w:sz w:val="22"/>
        </w:rPr>
      </w:pPr>
      <w:r w:rsidRPr="009E36E7">
        <w:rPr>
          <w:rFonts w:ascii="ＭＳ Ｐゴシック" w:eastAsia="ＭＳ Ｐゴシック" w:hAnsi="ＭＳ Ｐゴシック" w:hint="eastAsia"/>
          <w:sz w:val="22"/>
        </w:rPr>
        <w:t>取組を進める。</w:t>
      </w:r>
      <w:r>
        <w:rPr>
          <w:rFonts w:ascii="ＭＳ Ｐゴシック" w:eastAsia="ＭＳ Ｐゴシック" w:hAnsi="ＭＳ Ｐゴシック" w:hint="eastAsia"/>
          <w:sz w:val="22"/>
        </w:rPr>
        <w:t>【企画・情報部】</w:t>
      </w:r>
    </w:p>
    <w:p w14:paraId="42B68F41" w14:textId="77777777" w:rsidR="009E36E7" w:rsidRDefault="009E36E7"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227B98" w:rsidRPr="0022031A">
        <w:rPr>
          <w:rFonts w:ascii="ＭＳ Ｐゴシック" w:eastAsia="ＭＳ Ｐゴシック" w:hAnsi="ＭＳ Ｐゴシック" w:hint="eastAsia"/>
          <w:sz w:val="22"/>
        </w:rPr>
        <w:t xml:space="preserve">　</w:t>
      </w:r>
      <w:r w:rsidRPr="009E36E7">
        <w:rPr>
          <w:rFonts w:ascii="ＭＳ Ｐゴシック" w:eastAsia="ＭＳ Ｐゴシック" w:hAnsi="ＭＳ Ｐゴシック" w:hint="eastAsia"/>
          <w:sz w:val="22"/>
        </w:rPr>
        <w:t>データの管理と解析支援、情報発信</w:t>
      </w:r>
    </w:p>
    <w:p w14:paraId="7B38C8E4" w14:textId="605B3C98" w:rsidR="00227B98" w:rsidRPr="0022031A" w:rsidRDefault="00227B98" w:rsidP="009E36E7">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9E36E7" w:rsidRPr="009E36E7">
        <w:rPr>
          <w:rFonts w:ascii="ＭＳ Ｐゴシック" w:eastAsia="ＭＳ Ｐゴシック" w:hAnsi="ＭＳ Ｐゴシック" w:hint="eastAsia"/>
          <w:sz w:val="22"/>
        </w:rPr>
        <w:t>研究所と連携し、データポリシーを見直し、情報公開に必要な整理を行う。【企画・情報部】</w:t>
      </w:r>
    </w:p>
    <w:p w14:paraId="4C7FCD8F" w14:textId="70D84FD4" w:rsidR="00227B98" w:rsidRDefault="00227B98" w:rsidP="009E36E7">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9E36E7" w:rsidRPr="009E36E7">
        <w:rPr>
          <w:rFonts w:ascii="ＭＳ Ｐゴシック" w:eastAsia="ＭＳ Ｐゴシック" w:hAnsi="ＭＳ Ｐゴシック" w:hint="eastAsia"/>
          <w:sz w:val="22"/>
        </w:rPr>
        <w:t>研究所と連携し、各部門の協力を得て、機関リポジトリを構築・運用する。【企画・情報部】</w:t>
      </w:r>
    </w:p>
    <w:p w14:paraId="2A644C19" w14:textId="77777777" w:rsidR="009E36E7" w:rsidRPr="009E36E7" w:rsidRDefault="009E36E7" w:rsidP="009E36E7">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9E36E7">
        <w:rPr>
          <w:rFonts w:ascii="ＭＳ Ｐゴシック" w:eastAsia="ＭＳ Ｐゴシック" w:hAnsi="ＭＳ Ｐゴシック" w:hint="eastAsia"/>
          <w:sz w:val="22"/>
        </w:rPr>
        <w:t>他部門からの要請に応じたデータ解析の支援を行う。</w:t>
      </w:r>
    </w:p>
    <w:p w14:paraId="5BD138C0" w14:textId="6DFF6649" w:rsidR="009E36E7" w:rsidRPr="0022031A" w:rsidRDefault="009E36E7" w:rsidP="009E36E7">
      <w:pPr>
        <w:spacing w:line="320" w:lineRule="exact"/>
        <w:ind w:firstLineChars="100" w:firstLine="220"/>
        <w:rPr>
          <w:rFonts w:ascii="ＭＳ Ｐゴシック" w:eastAsia="ＭＳ Ｐゴシック" w:hAnsi="ＭＳ Ｐゴシック" w:hint="eastAsia"/>
          <w:sz w:val="22"/>
        </w:rPr>
      </w:pPr>
      <w:r w:rsidRPr="009E36E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9E36E7">
        <w:rPr>
          <w:rFonts w:ascii="ＭＳ Ｐゴシック" w:eastAsia="ＭＳ Ｐゴシック" w:hAnsi="ＭＳ Ｐゴシック" w:hint="eastAsia"/>
          <w:sz w:val="22"/>
        </w:rPr>
        <w:t>また、研究業務支援室にて部門間連携を支援する。【研究所】</w:t>
      </w:r>
    </w:p>
    <w:p w14:paraId="5DFDD52B" w14:textId="39F164E9" w:rsidR="007B6E36" w:rsidRPr="0022031A" w:rsidRDefault="009E36E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227B98" w:rsidRPr="0022031A">
        <w:rPr>
          <w:rFonts w:ascii="ＭＳ Ｐゴシック" w:eastAsia="ＭＳ Ｐゴシック" w:hAnsi="ＭＳ Ｐゴシック" w:hint="eastAsia"/>
          <w:sz w:val="22"/>
        </w:rPr>
        <w:t xml:space="preserve">　人材育成（養成・研修）</w:t>
      </w:r>
    </w:p>
    <w:p w14:paraId="6DE7B3E0" w14:textId="6C7956C3" w:rsidR="00227B98" w:rsidRPr="0022031A" w:rsidRDefault="009E36E7"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227B98" w:rsidRPr="0022031A">
        <w:rPr>
          <w:rFonts w:ascii="ＭＳ Ｐゴシック" w:eastAsia="ＭＳ Ｐゴシック" w:hAnsi="ＭＳ Ｐゴシック" w:hint="eastAsia"/>
          <w:sz w:val="22"/>
        </w:rPr>
        <w:t>障害関係専門職員の養成</w:t>
      </w:r>
      <w:r>
        <w:rPr>
          <w:rFonts w:ascii="ＭＳ Ｐゴシック" w:eastAsia="ＭＳ Ｐゴシック" w:hAnsi="ＭＳ Ｐゴシック" w:hint="eastAsia"/>
          <w:sz w:val="22"/>
        </w:rPr>
        <w:t>）</w:t>
      </w:r>
    </w:p>
    <w:p w14:paraId="07D76DD9" w14:textId="77777777" w:rsidR="009E36E7" w:rsidRDefault="009E36E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E36E7">
        <w:rPr>
          <w:rFonts w:ascii="ＭＳ Ｐゴシック" w:eastAsia="ＭＳ Ｐゴシック" w:hAnsi="ＭＳ Ｐゴシック" w:hint="eastAsia"/>
          <w:sz w:val="22"/>
        </w:rPr>
        <w:t>各学科教官は、センター各部門の実施する臨床、研究、利用者支援に積極的に協力してその一部を</w:t>
      </w:r>
    </w:p>
    <w:p w14:paraId="36C9FD01" w14:textId="77777777" w:rsidR="009E36E7" w:rsidRDefault="009E36E7" w:rsidP="009E36E7">
      <w:pPr>
        <w:spacing w:line="320" w:lineRule="exact"/>
        <w:ind w:firstLineChars="100" w:firstLine="220"/>
        <w:rPr>
          <w:rFonts w:ascii="ＭＳ Ｐゴシック" w:eastAsia="ＭＳ Ｐゴシック" w:hAnsi="ＭＳ Ｐゴシック"/>
          <w:sz w:val="22"/>
        </w:rPr>
      </w:pPr>
      <w:r w:rsidRPr="009E36E7">
        <w:rPr>
          <w:rFonts w:ascii="ＭＳ Ｐゴシック" w:eastAsia="ＭＳ Ｐゴシック" w:hAnsi="ＭＳ Ｐゴシック" w:hint="eastAsia"/>
          <w:sz w:val="22"/>
        </w:rPr>
        <w:t>担い、これにより、自身の教育者としての資質向上にも資するよう努めるとともに、各部門の専門職に</w:t>
      </w:r>
    </w:p>
    <w:p w14:paraId="24B2545F" w14:textId="242FAD0C" w:rsidR="009E36E7" w:rsidRDefault="009E36E7" w:rsidP="009E36E7">
      <w:pPr>
        <w:spacing w:line="320" w:lineRule="exact"/>
        <w:ind w:firstLineChars="100" w:firstLine="220"/>
        <w:rPr>
          <w:rFonts w:ascii="ＭＳ Ｐゴシック" w:eastAsia="ＭＳ Ｐゴシック" w:hAnsi="ＭＳ Ｐゴシック"/>
          <w:sz w:val="22"/>
        </w:rPr>
      </w:pPr>
      <w:r w:rsidRPr="009E36E7">
        <w:rPr>
          <w:rFonts w:ascii="ＭＳ Ｐゴシック" w:eastAsia="ＭＳ Ｐゴシック" w:hAnsi="ＭＳ Ｐゴシック" w:hint="eastAsia"/>
          <w:sz w:val="22"/>
        </w:rPr>
        <w:t>学生への教育を担うよう要請する。</w:t>
      </w:r>
      <w:r>
        <w:rPr>
          <w:rFonts w:ascii="ＭＳ Ｐゴシック" w:eastAsia="ＭＳ Ｐゴシック" w:hAnsi="ＭＳ Ｐゴシック" w:hint="eastAsia"/>
          <w:sz w:val="22"/>
        </w:rPr>
        <w:t>【学院】</w:t>
      </w:r>
    </w:p>
    <w:p w14:paraId="40516E0D" w14:textId="1BEF5402" w:rsidR="009E36E7" w:rsidRDefault="009E36E7"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9E36E7">
        <w:rPr>
          <w:rFonts w:ascii="ＭＳ Ｐゴシック" w:eastAsia="ＭＳ Ｐゴシック" w:hAnsi="ＭＳ Ｐゴシック" w:hint="eastAsia"/>
          <w:sz w:val="22"/>
        </w:rPr>
        <w:t>障害関係専門職員の研修</w:t>
      </w:r>
      <w:r>
        <w:rPr>
          <w:rFonts w:ascii="ＭＳ Ｐゴシック" w:eastAsia="ＭＳ Ｐゴシック" w:hAnsi="ＭＳ Ｐゴシック" w:hint="eastAsia"/>
          <w:sz w:val="22"/>
        </w:rPr>
        <w:t>）</w:t>
      </w:r>
    </w:p>
    <w:p w14:paraId="2E4304C7" w14:textId="77777777" w:rsidR="009E36E7" w:rsidRDefault="009E36E7" w:rsidP="009E36E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9E36E7">
        <w:rPr>
          <w:rFonts w:ascii="ＭＳ Ｐゴシック" w:eastAsia="ＭＳ Ｐゴシック" w:hAnsi="ＭＳ Ｐゴシック" w:hint="eastAsia"/>
          <w:sz w:val="22"/>
        </w:rPr>
        <w:t>各学科教官及びセンター各部門は、それぞれが実施する養成、臨床、研究、利用者支援の技術等を</w:t>
      </w:r>
    </w:p>
    <w:p w14:paraId="29D443E4" w14:textId="0381702E" w:rsidR="009E36E7" w:rsidRDefault="009E36E7" w:rsidP="009E36E7">
      <w:pPr>
        <w:spacing w:line="320" w:lineRule="exact"/>
        <w:ind w:leftChars="100" w:left="210"/>
        <w:rPr>
          <w:rFonts w:ascii="ＭＳ Ｐゴシック" w:eastAsia="ＭＳ Ｐゴシック" w:hAnsi="ＭＳ Ｐゴシック" w:hint="eastAsia"/>
          <w:sz w:val="22"/>
        </w:rPr>
      </w:pPr>
      <w:r w:rsidRPr="009E36E7">
        <w:rPr>
          <w:rFonts w:ascii="ＭＳ Ｐゴシック" w:eastAsia="ＭＳ Ｐゴシック" w:hAnsi="ＭＳ Ｐゴシック" w:hint="eastAsia"/>
          <w:sz w:val="22"/>
        </w:rPr>
        <w:t>活用し、研修事業の企画・立案、講師派遣等へ積極的に協力してその一部を担い、これにより、自身の教育者、専門職としての資質向上にも資するよう努めるとともに、研修生への教育を担う。</w:t>
      </w:r>
      <w:r w:rsidR="00AA3A9F">
        <w:rPr>
          <w:rFonts w:ascii="ＭＳ Ｐゴシック" w:eastAsia="ＭＳ Ｐゴシック" w:hAnsi="ＭＳ Ｐゴシック" w:hint="eastAsia"/>
          <w:sz w:val="22"/>
        </w:rPr>
        <w:t>【学院】</w:t>
      </w:r>
    </w:p>
    <w:p w14:paraId="4A5306C6" w14:textId="4786D279" w:rsidR="007B6E36" w:rsidRDefault="009E36E7"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227B98" w:rsidRPr="0022031A">
        <w:rPr>
          <w:rFonts w:ascii="ＭＳ Ｐゴシック" w:eastAsia="ＭＳ Ｐゴシック" w:hAnsi="ＭＳ Ｐゴシック" w:hint="eastAsia"/>
          <w:sz w:val="22"/>
        </w:rPr>
        <w:t xml:space="preserve">　</w:t>
      </w:r>
      <w:r w:rsidRPr="009E36E7">
        <w:rPr>
          <w:rFonts w:ascii="ＭＳ Ｐゴシック" w:eastAsia="ＭＳ Ｐゴシック" w:hAnsi="ＭＳ Ｐゴシック" w:hint="eastAsia"/>
          <w:sz w:val="22"/>
        </w:rPr>
        <w:t>災害等緊急時の危機管理の充実</w:t>
      </w:r>
    </w:p>
    <w:p w14:paraId="15918F3A" w14:textId="77777777" w:rsidR="00AA3A9F" w:rsidRDefault="00AA3A9F"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AA3A9F">
        <w:rPr>
          <w:rFonts w:ascii="ＭＳ Ｐゴシック" w:eastAsia="ＭＳ Ｐゴシック" w:hAnsi="ＭＳ Ｐゴシック" w:hint="eastAsia"/>
          <w:sz w:val="22"/>
        </w:rPr>
        <w:t>消防防災計画に基づく避難訓練等の実施により、職員及び利用者の防災意識の向上に努めるととも</w:t>
      </w:r>
    </w:p>
    <w:p w14:paraId="3B0D3FDC" w14:textId="490D12A8" w:rsidR="00AA3A9F" w:rsidRPr="0022031A" w:rsidRDefault="00AA3A9F" w:rsidP="00AA3A9F">
      <w:pPr>
        <w:spacing w:line="320" w:lineRule="exact"/>
        <w:ind w:firstLineChars="100" w:firstLine="220"/>
        <w:rPr>
          <w:rFonts w:ascii="ＭＳ Ｐゴシック" w:eastAsia="ＭＳ Ｐゴシック" w:hAnsi="ＭＳ Ｐゴシック" w:hint="eastAsia"/>
          <w:sz w:val="22"/>
        </w:rPr>
      </w:pPr>
      <w:r w:rsidRPr="00AA3A9F">
        <w:rPr>
          <w:rFonts w:ascii="ＭＳ Ｐゴシック" w:eastAsia="ＭＳ Ｐゴシック" w:hAnsi="ＭＳ Ｐゴシック" w:hint="eastAsia"/>
          <w:sz w:val="22"/>
        </w:rPr>
        <w:t>に、大規模災害等による被災障害者の受け入れや専門職の派遣等を積極的に実行する。</w:t>
      </w:r>
    </w:p>
    <w:p w14:paraId="6E37ADEC" w14:textId="54706829" w:rsidR="00227B98" w:rsidRDefault="00227B98" w:rsidP="00AA3A9F">
      <w:pPr>
        <w:spacing w:line="320" w:lineRule="exact"/>
        <w:ind w:firstLineChars="100" w:firstLine="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（１）</w:t>
      </w:r>
      <w:r w:rsidR="00AA3A9F" w:rsidRPr="00AA3A9F">
        <w:rPr>
          <w:rFonts w:ascii="ＭＳ Ｐゴシック" w:eastAsia="ＭＳ Ｐゴシック" w:hAnsi="ＭＳ Ｐゴシック" w:hint="eastAsia"/>
          <w:sz w:val="22"/>
        </w:rPr>
        <w:t>防災意識の向上</w:t>
      </w:r>
    </w:p>
    <w:p w14:paraId="22659C23" w14:textId="35B2781B" w:rsidR="00AA3A9F" w:rsidRDefault="00AA3A9F" w:rsidP="00AA3A9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AA3A9F">
        <w:rPr>
          <w:rFonts w:ascii="ＭＳ Ｐゴシック" w:eastAsia="ＭＳ Ｐゴシック" w:hAnsi="ＭＳ Ｐゴシック" w:hint="eastAsia"/>
          <w:sz w:val="22"/>
        </w:rPr>
        <w:t>全職員に対して研修等を通じた危機管理意識の高揚や防災意識の向上を図る。【管理部】</w:t>
      </w:r>
    </w:p>
    <w:p w14:paraId="05431750" w14:textId="77777777" w:rsidR="00AA3A9F" w:rsidRDefault="00AA3A9F" w:rsidP="00AA3A9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AA3A9F">
        <w:rPr>
          <w:rFonts w:ascii="ＭＳ Ｐゴシック" w:eastAsia="ＭＳ Ｐゴシック" w:hAnsi="ＭＳ Ｐゴシック" w:hint="eastAsia"/>
          <w:sz w:val="22"/>
        </w:rPr>
        <w:t>迅速な緊急時体制が図れるよう、安否確認システムを利用した病院職員の安全確認の訓練を実</w:t>
      </w:r>
    </w:p>
    <w:p w14:paraId="645E4DBA" w14:textId="1B9A307E" w:rsidR="00AA3A9F" w:rsidRDefault="00AA3A9F" w:rsidP="00AA3A9F">
      <w:pPr>
        <w:spacing w:line="320" w:lineRule="exact"/>
        <w:ind w:firstLineChars="300" w:firstLine="660"/>
        <w:rPr>
          <w:rFonts w:ascii="ＭＳ Ｐゴシック" w:eastAsia="ＭＳ Ｐゴシック" w:hAnsi="ＭＳ Ｐゴシック"/>
          <w:sz w:val="22"/>
        </w:rPr>
      </w:pPr>
      <w:r w:rsidRPr="00AA3A9F">
        <w:rPr>
          <w:rFonts w:ascii="ＭＳ Ｐゴシック" w:eastAsia="ＭＳ Ｐゴシック" w:hAnsi="ＭＳ Ｐゴシック" w:hint="eastAsia"/>
          <w:sz w:val="22"/>
        </w:rPr>
        <w:t>施する。【病院】</w:t>
      </w:r>
    </w:p>
    <w:p w14:paraId="08CD1703" w14:textId="0EA39508" w:rsidR="00AA3A9F" w:rsidRDefault="00AA3A9F" w:rsidP="00AA3A9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AA3A9F">
        <w:rPr>
          <w:rFonts w:ascii="ＭＳ Ｐゴシック" w:eastAsia="ＭＳ Ｐゴシック" w:hAnsi="ＭＳ Ｐゴシック" w:hint="eastAsia"/>
          <w:sz w:val="22"/>
        </w:rPr>
        <w:t>院内研修または外部講師による研修会を年</w:t>
      </w:r>
      <w:r w:rsidRPr="00AA3A9F">
        <w:rPr>
          <w:rFonts w:ascii="ＭＳ Ｐゴシック" w:eastAsia="ＭＳ Ｐゴシック" w:hAnsi="ＭＳ Ｐゴシック"/>
          <w:sz w:val="22"/>
        </w:rPr>
        <w:t>1回開催し、知識向上を図る。【病院】</w:t>
      </w:r>
    </w:p>
    <w:p w14:paraId="5D6196ED" w14:textId="6EE1CFA5" w:rsidR="00AA3A9F" w:rsidRDefault="00AA3A9F" w:rsidP="00AA3A9F">
      <w:pPr>
        <w:spacing w:line="32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　</w:t>
      </w:r>
      <w:r w:rsidRPr="00AA3A9F">
        <w:rPr>
          <w:rFonts w:ascii="ＭＳ Ｐゴシック" w:eastAsia="ＭＳ Ｐゴシック" w:hAnsi="ＭＳ Ｐゴシック" w:hint="eastAsia"/>
          <w:sz w:val="22"/>
        </w:rPr>
        <w:t>緊急時の入院患者への対応方法について検討する。【病院】</w:t>
      </w:r>
    </w:p>
    <w:p w14:paraId="69182853" w14:textId="3CF871BF" w:rsidR="00227B98" w:rsidRPr="0022031A" w:rsidRDefault="00227B98" w:rsidP="0075153D">
      <w:pPr>
        <w:spacing w:line="320" w:lineRule="exact"/>
        <w:ind w:leftChars="100" w:left="430" w:hangingChars="100" w:hanging="22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（２）</w:t>
      </w:r>
      <w:r w:rsidR="00AA3A9F" w:rsidRPr="00AA3A9F">
        <w:rPr>
          <w:rFonts w:ascii="ＭＳ Ｐゴシック" w:eastAsia="ＭＳ Ｐゴシック" w:hAnsi="ＭＳ Ｐゴシック" w:hint="eastAsia"/>
          <w:sz w:val="22"/>
        </w:rPr>
        <w:t>災害時の対応等</w:t>
      </w:r>
    </w:p>
    <w:p w14:paraId="2E5AD65E" w14:textId="77777777" w:rsidR="00AA3A9F" w:rsidRDefault="0035580A" w:rsidP="00AA3A9F">
      <w:pPr>
        <w:spacing w:line="320" w:lineRule="exact"/>
        <w:ind w:leftChars="32" w:left="67"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①　</w:t>
      </w:r>
      <w:r w:rsidR="00AA3A9F" w:rsidRPr="00AA3A9F">
        <w:rPr>
          <w:rFonts w:ascii="ＭＳ Ｐゴシック" w:eastAsia="ＭＳ Ｐゴシック" w:hAnsi="ＭＳ Ｐゴシック" w:hint="eastAsia"/>
          <w:sz w:val="22"/>
        </w:rPr>
        <w:t>災害時の事業継続計画（</w:t>
      </w:r>
      <w:r w:rsidR="00AA3A9F" w:rsidRPr="00AA3A9F">
        <w:rPr>
          <w:rFonts w:ascii="ＭＳ Ｐゴシック" w:eastAsia="ＭＳ Ｐゴシック" w:hAnsi="ＭＳ Ｐゴシック"/>
          <w:sz w:val="22"/>
        </w:rPr>
        <w:t>BCP)の必要に応じた見直しの他、被災地への専門職員の派遣等、地</w:t>
      </w:r>
    </w:p>
    <w:p w14:paraId="502BABDB" w14:textId="77777777" w:rsidR="00AA3A9F" w:rsidRDefault="00AA3A9F" w:rsidP="00AA3A9F">
      <w:pPr>
        <w:spacing w:line="320" w:lineRule="exact"/>
        <w:ind w:leftChars="232" w:left="487" w:firstLineChars="100" w:firstLine="220"/>
        <w:rPr>
          <w:rFonts w:ascii="ＭＳ Ｐゴシック" w:eastAsia="ＭＳ Ｐゴシック" w:hAnsi="ＭＳ Ｐゴシック"/>
          <w:sz w:val="22"/>
        </w:rPr>
      </w:pPr>
      <w:r w:rsidRPr="00AA3A9F">
        <w:rPr>
          <w:rFonts w:ascii="ＭＳ Ｐゴシック" w:eastAsia="ＭＳ Ｐゴシック" w:hAnsi="ＭＳ Ｐゴシック"/>
          <w:sz w:val="22"/>
        </w:rPr>
        <w:t>方自治体等の関係機関からの要請に迅速かつ的確に対応するため、現行の「災害時の身体障害</w:t>
      </w:r>
    </w:p>
    <w:p w14:paraId="08BCC44A" w14:textId="77777777" w:rsidR="00AA3A9F" w:rsidRDefault="00AA3A9F" w:rsidP="00AA3A9F">
      <w:pPr>
        <w:spacing w:line="320" w:lineRule="exact"/>
        <w:ind w:leftChars="232" w:left="487" w:firstLineChars="100" w:firstLine="220"/>
        <w:rPr>
          <w:rFonts w:ascii="ＭＳ Ｐゴシック" w:eastAsia="ＭＳ Ｐゴシック" w:hAnsi="ＭＳ Ｐゴシック"/>
          <w:sz w:val="22"/>
        </w:rPr>
      </w:pPr>
      <w:r w:rsidRPr="00AA3A9F">
        <w:rPr>
          <w:rFonts w:ascii="ＭＳ Ｐゴシック" w:eastAsia="ＭＳ Ｐゴシック" w:hAnsi="ＭＳ Ｐゴシック"/>
          <w:sz w:val="22"/>
        </w:rPr>
        <w:lastRenderedPageBreak/>
        <w:t>者避難受入マニュアル」をもとに、国リハ全体で広域大規模災害における被災障害者の受入（例</w:t>
      </w:r>
    </w:p>
    <w:p w14:paraId="5ECFE014" w14:textId="366CD88F" w:rsidR="00227B98" w:rsidRPr="0022031A" w:rsidRDefault="00AA3A9F" w:rsidP="00AA3A9F">
      <w:pPr>
        <w:spacing w:line="320" w:lineRule="exact"/>
        <w:ind w:leftChars="232" w:left="487" w:firstLineChars="100" w:firstLine="220"/>
        <w:rPr>
          <w:rFonts w:ascii="ＭＳ Ｐゴシック" w:eastAsia="ＭＳ Ｐゴシック" w:hAnsi="ＭＳ Ｐゴシック"/>
          <w:sz w:val="22"/>
        </w:rPr>
      </w:pPr>
      <w:r w:rsidRPr="00AA3A9F">
        <w:rPr>
          <w:rFonts w:ascii="ＭＳ Ｐゴシック" w:eastAsia="ＭＳ Ｐゴシック" w:hAnsi="ＭＳ Ｐゴシック"/>
          <w:sz w:val="22"/>
        </w:rPr>
        <w:t>えば障害別等）に向けた実効性のある体制づくりの検討に取り組む。</w:t>
      </w:r>
      <w:r>
        <w:rPr>
          <w:rFonts w:ascii="ＭＳ Ｐゴシック" w:eastAsia="ＭＳ Ｐゴシック" w:hAnsi="ＭＳ Ｐゴシック" w:hint="eastAsia"/>
          <w:sz w:val="22"/>
        </w:rPr>
        <w:t>【管理部】</w:t>
      </w:r>
    </w:p>
    <w:p w14:paraId="6C587360" w14:textId="4CC2F24B" w:rsidR="00AA3A9F" w:rsidRDefault="0035580A" w:rsidP="00AA3A9F">
      <w:pPr>
        <w:spacing w:line="320" w:lineRule="exact"/>
        <w:ind w:firstLineChars="200" w:firstLine="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②　</w:t>
      </w:r>
      <w:r w:rsidR="00AA3A9F" w:rsidRPr="00AA3A9F">
        <w:rPr>
          <w:rFonts w:ascii="ＭＳ Ｐゴシック" w:eastAsia="ＭＳ Ｐゴシック" w:hAnsi="ＭＳ Ｐゴシック" w:hint="eastAsia"/>
          <w:sz w:val="22"/>
        </w:rPr>
        <w:t>福祉避難所協定等について地元自治体との連携体制の構築を図り、より有効に機能するよう努</w:t>
      </w:r>
    </w:p>
    <w:p w14:paraId="67D436A1" w14:textId="4EE11576" w:rsidR="0035580A" w:rsidRPr="0022031A" w:rsidRDefault="00AA3A9F" w:rsidP="00AA3A9F">
      <w:pPr>
        <w:spacing w:line="320" w:lineRule="exact"/>
        <w:ind w:firstLineChars="300" w:firstLine="660"/>
        <w:rPr>
          <w:rFonts w:ascii="ＭＳ Ｐゴシック" w:eastAsia="ＭＳ Ｐゴシック" w:hAnsi="ＭＳ Ｐゴシック"/>
          <w:sz w:val="22"/>
        </w:rPr>
      </w:pPr>
      <w:r w:rsidRPr="00AA3A9F">
        <w:rPr>
          <w:rFonts w:ascii="ＭＳ Ｐゴシック" w:eastAsia="ＭＳ Ｐゴシック" w:hAnsi="ＭＳ Ｐゴシック" w:hint="eastAsia"/>
          <w:sz w:val="22"/>
        </w:rPr>
        <w:t>めるとともに、必要に応じて「福祉避難所開設・運営マニュアル」の見直しを行う。</w:t>
      </w:r>
      <w:r>
        <w:rPr>
          <w:rFonts w:ascii="ＭＳ Ｐゴシック" w:eastAsia="ＭＳ Ｐゴシック" w:hAnsi="ＭＳ Ｐゴシック" w:hint="eastAsia"/>
          <w:sz w:val="22"/>
        </w:rPr>
        <w:t>【管理部】</w:t>
      </w:r>
    </w:p>
    <w:p w14:paraId="5340B6BF" w14:textId="0F55F0E1" w:rsidR="0035580A" w:rsidRPr="0022031A" w:rsidRDefault="0035580A" w:rsidP="00AA3A9F">
      <w:pPr>
        <w:spacing w:line="320" w:lineRule="exact"/>
        <w:ind w:leftChars="200" w:left="860" w:hangingChars="200" w:hanging="440"/>
        <w:rPr>
          <w:rFonts w:ascii="ＭＳ Ｐゴシック" w:eastAsia="ＭＳ Ｐゴシック" w:hAnsi="ＭＳ Ｐゴシック"/>
          <w:sz w:val="22"/>
        </w:rPr>
      </w:pPr>
      <w:r w:rsidRPr="0022031A">
        <w:rPr>
          <w:rFonts w:ascii="ＭＳ Ｐゴシック" w:eastAsia="ＭＳ Ｐゴシック" w:hAnsi="ＭＳ Ｐゴシック" w:hint="eastAsia"/>
          <w:sz w:val="22"/>
        </w:rPr>
        <w:t xml:space="preserve">③　</w:t>
      </w:r>
      <w:r w:rsidR="00AA3A9F" w:rsidRPr="00AA3A9F">
        <w:rPr>
          <w:rFonts w:ascii="ＭＳ Ｐゴシック" w:eastAsia="ＭＳ Ｐゴシック" w:hAnsi="ＭＳ Ｐゴシック" w:hint="eastAsia"/>
          <w:sz w:val="22"/>
        </w:rPr>
        <w:t>その他各部門で策定している既存の災害関連マニュアルについては、必要に応じて見直しを行う。</w:t>
      </w:r>
      <w:r w:rsidR="00AA3A9F">
        <w:rPr>
          <w:rFonts w:ascii="ＭＳ Ｐゴシック" w:eastAsia="ＭＳ Ｐゴシック" w:hAnsi="ＭＳ Ｐゴシック" w:hint="eastAsia"/>
          <w:sz w:val="22"/>
        </w:rPr>
        <w:t>【管理部】</w:t>
      </w:r>
    </w:p>
    <w:p w14:paraId="07619EDE" w14:textId="20FEB59F" w:rsidR="007B6E36" w:rsidRPr="0022031A" w:rsidRDefault="00AA3A9F" w:rsidP="00AA3A9F">
      <w:pPr>
        <w:spacing w:line="320" w:lineRule="exact"/>
        <w:rPr>
          <w:rFonts w:ascii="ＭＳ Ｐゴシック" w:eastAsia="ＭＳ Ｐゴシック" w:hAnsi="ＭＳ Ｐゴシック" w:hint="eastAsia"/>
          <w:sz w:val="22"/>
        </w:rPr>
      </w:pPr>
      <w:r>
        <w:rPr>
          <w:rFonts w:ascii="ＭＳ Ｐゴシック" w:eastAsia="ＭＳ Ｐゴシック" w:hAnsi="ＭＳ Ｐゴシック" w:hint="eastAsia"/>
          <w:sz w:val="22"/>
        </w:rPr>
        <w:t>８</w:t>
      </w:r>
      <w:r w:rsidR="00586137" w:rsidRPr="0022031A">
        <w:rPr>
          <w:rFonts w:ascii="ＭＳ Ｐゴシック" w:eastAsia="ＭＳ Ｐゴシック" w:hAnsi="ＭＳ Ｐゴシック" w:hint="eastAsia"/>
          <w:sz w:val="22"/>
        </w:rPr>
        <w:t xml:space="preserve">　</w:t>
      </w:r>
      <w:r w:rsidRPr="00AA3A9F">
        <w:rPr>
          <w:rFonts w:ascii="ＭＳ Ｐゴシック" w:eastAsia="ＭＳ Ｐゴシック" w:hAnsi="ＭＳ Ｐゴシック" w:hint="eastAsia"/>
          <w:sz w:val="22"/>
        </w:rPr>
        <w:t>リハビリテーションに関する国際協力</w:t>
      </w:r>
    </w:p>
    <w:p w14:paraId="471856B5" w14:textId="5EBA143E" w:rsidR="007B6E36" w:rsidRDefault="00AA3A9F"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AA3A9F">
        <w:rPr>
          <w:rFonts w:ascii="ＭＳ Ｐゴシック" w:eastAsia="ＭＳ Ｐゴシック" w:hAnsi="ＭＳ Ｐゴシック"/>
          <w:sz w:val="22"/>
        </w:rPr>
        <w:t>WHO指定研究協力センターとしての活動</w:t>
      </w:r>
      <w:r>
        <w:rPr>
          <w:rFonts w:ascii="ＭＳ Ｐゴシック" w:eastAsia="ＭＳ Ｐゴシック" w:hAnsi="ＭＳ Ｐゴシック" w:hint="eastAsia"/>
          <w:sz w:val="22"/>
        </w:rPr>
        <w:t>）</w:t>
      </w:r>
    </w:p>
    <w:p w14:paraId="084E78EB" w14:textId="77777777" w:rsidR="00AA3A9F" w:rsidRDefault="00AA3A9F"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w:t>
      </w:r>
      <w:r w:rsidRPr="00AA3A9F">
        <w:rPr>
          <w:rFonts w:ascii="ＭＳ Ｐゴシック" w:eastAsia="ＭＳ Ｐゴシック" w:hAnsi="ＭＳ Ｐゴシック"/>
          <w:sz w:val="22"/>
        </w:rPr>
        <w:t>WHO指定研究協力センターとして、WHOと合意した行動計画(2024.10～2028.10）に基づく活動を</w:t>
      </w:r>
    </w:p>
    <w:p w14:paraId="6AEAEBF8" w14:textId="348F487E" w:rsidR="00AA3A9F" w:rsidRPr="0022031A" w:rsidRDefault="00AA3A9F" w:rsidP="00AA3A9F">
      <w:pPr>
        <w:spacing w:line="320" w:lineRule="exac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r w:rsidRPr="00AA3A9F">
        <w:rPr>
          <w:rFonts w:ascii="ＭＳ Ｐゴシック" w:eastAsia="ＭＳ Ｐゴシック" w:hAnsi="ＭＳ Ｐゴシック"/>
          <w:sz w:val="22"/>
        </w:rPr>
        <w:t>実行する。</w:t>
      </w:r>
      <w:r w:rsidR="00FC0EA7">
        <w:rPr>
          <w:rFonts w:ascii="ＭＳ Ｐゴシック" w:eastAsia="ＭＳ Ｐゴシック" w:hAnsi="ＭＳ Ｐゴシック" w:hint="eastAsia"/>
          <w:sz w:val="22"/>
        </w:rPr>
        <w:t>【企画・情報部】</w:t>
      </w:r>
    </w:p>
    <w:p w14:paraId="47C21AD6" w14:textId="77777777" w:rsidR="00FC0EA7" w:rsidRDefault="00AA3A9F" w:rsidP="0075153D">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00FC0EA7">
        <w:rPr>
          <w:rFonts w:ascii="ＭＳ Ｐゴシック" w:eastAsia="ＭＳ Ｐゴシック" w:hAnsi="ＭＳ Ｐゴシック" w:hint="eastAsia"/>
          <w:sz w:val="22"/>
        </w:rPr>
        <w:t xml:space="preserve"> </w:t>
      </w:r>
      <w:r w:rsidR="00FC0EA7" w:rsidRPr="00FC0EA7">
        <w:rPr>
          <w:rFonts w:ascii="ＭＳ Ｐゴシック" w:eastAsia="ＭＳ Ｐゴシック" w:hAnsi="ＭＳ Ｐゴシック" w:hint="eastAsia"/>
          <w:sz w:val="22"/>
        </w:rPr>
        <w:t>西太平洋地域等の障害とリハビリテーションに関係する</w:t>
      </w:r>
      <w:r w:rsidR="00FC0EA7" w:rsidRPr="00FC0EA7">
        <w:rPr>
          <w:rFonts w:ascii="ＭＳ Ｐゴシック" w:eastAsia="ＭＳ Ｐゴシック" w:hAnsi="ＭＳ Ｐゴシック"/>
          <w:sz w:val="22"/>
        </w:rPr>
        <w:t>WHOの会議及び開発等に参加し、WHO</w:t>
      </w:r>
    </w:p>
    <w:p w14:paraId="2E6240A6" w14:textId="77777777" w:rsidR="00FC0EA7" w:rsidRDefault="00FC0EA7" w:rsidP="00FC0EA7">
      <w:pPr>
        <w:spacing w:line="320" w:lineRule="exact"/>
        <w:ind w:firstLineChars="200" w:firstLine="440"/>
        <w:rPr>
          <w:rFonts w:ascii="ＭＳ Ｐゴシック" w:eastAsia="ＭＳ Ｐゴシック" w:hAnsi="ＭＳ Ｐゴシック"/>
          <w:sz w:val="22"/>
        </w:rPr>
      </w:pPr>
      <w:r w:rsidRPr="00FC0EA7">
        <w:rPr>
          <w:rFonts w:ascii="ＭＳ Ｐゴシック" w:eastAsia="ＭＳ Ｐゴシック" w:hAnsi="ＭＳ Ｐゴシック"/>
          <w:sz w:val="22"/>
        </w:rPr>
        <w:t>の方針及び他の参加国の情報を収集してセンターの国際協力に反映させるとともに、センタ-の有す</w:t>
      </w:r>
    </w:p>
    <w:p w14:paraId="7114F963" w14:textId="77777777" w:rsidR="00FC0EA7" w:rsidRDefault="00FC0EA7" w:rsidP="00FC0EA7">
      <w:pPr>
        <w:spacing w:line="320" w:lineRule="exact"/>
        <w:ind w:firstLineChars="200" w:firstLine="440"/>
        <w:rPr>
          <w:rFonts w:ascii="ＭＳ Ｐゴシック" w:eastAsia="ＭＳ Ｐゴシック" w:hAnsi="ＭＳ Ｐゴシック"/>
          <w:sz w:val="22"/>
        </w:rPr>
      </w:pPr>
      <w:r w:rsidRPr="00FC0EA7">
        <w:rPr>
          <w:rFonts w:ascii="ＭＳ Ｐゴシック" w:eastAsia="ＭＳ Ｐゴシック" w:hAnsi="ＭＳ Ｐゴシック"/>
          <w:sz w:val="22"/>
        </w:rPr>
        <w:t>る知見を情報発信することを通じて、WHO指定研究協力センター間の連携を推進する。</w:t>
      </w:r>
      <w:r>
        <w:rPr>
          <w:rFonts w:ascii="ＭＳ Ｐゴシック" w:eastAsia="ＭＳ Ｐゴシック" w:hAnsi="ＭＳ Ｐゴシック" w:hint="eastAsia"/>
          <w:sz w:val="22"/>
        </w:rPr>
        <w:t>【企画・情報</w:t>
      </w:r>
    </w:p>
    <w:p w14:paraId="0BC3301B" w14:textId="2A649E2D" w:rsidR="007B6E36" w:rsidRPr="0022031A" w:rsidRDefault="00FC0EA7" w:rsidP="00FC0EA7">
      <w:pPr>
        <w:spacing w:line="320" w:lineRule="exact"/>
        <w:ind w:firstLineChars="200" w:firstLine="440"/>
        <w:rPr>
          <w:rFonts w:ascii="ＭＳ Ｐゴシック" w:eastAsia="ＭＳ Ｐゴシック" w:hAnsi="ＭＳ Ｐゴシック" w:hint="eastAsia"/>
          <w:sz w:val="22"/>
        </w:rPr>
      </w:pPr>
      <w:r>
        <w:rPr>
          <w:rFonts w:ascii="ＭＳ Ｐゴシック" w:eastAsia="ＭＳ Ｐゴシック" w:hAnsi="ＭＳ Ｐゴシック" w:hint="eastAsia"/>
          <w:sz w:val="22"/>
        </w:rPr>
        <w:t>部】</w:t>
      </w:r>
    </w:p>
    <w:p w14:paraId="151625AA" w14:textId="77777777" w:rsidR="00FC0EA7" w:rsidRDefault="00FC0EA7" w:rsidP="009A3C75">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 </w:t>
      </w:r>
      <w:r w:rsidRPr="00FC0EA7">
        <w:rPr>
          <w:rFonts w:ascii="ＭＳ Ｐゴシック" w:eastAsia="ＭＳ Ｐゴシック" w:hAnsi="ＭＳ Ｐゴシック"/>
          <w:sz w:val="22"/>
        </w:rPr>
        <w:t>WHO世界リハビリテーション連盟への加盟が認められた場合には、当連盟及び加盟組織と協力し</w:t>
      </w:r>
    </w:p>
    <w:p w14:paraId="5A1920D2" w14:textId="4CB05163" w:rsidR="007B6E36" w:rsidRDefault="00FC0EA7" w:rsidP="00FC0EA7">
      <w:pPr>
        <w:spacing w:line="320" w:lineRule="exact"/>
        <w:ind w:firstLineChars="200" w:firstLine="440"/>
        <w:rPr>
          <w:rFonts w:ascii="ＭＳ Ｐゴシック" w:eastAsia="ＭＳ Ｐゴシック" w:hAnsi="ＭＳ Ｐゴシック"/>
          <w:sz w:val="22"/>
        </w:rPr>
      </w:pPr>
      <w:r w:rsidRPr="00FC0EA7">
        <w:rPr>
          <w:rFonts w:ascii="ＭＳ Ｐゴシック" w:eastAsia="ＭＳ Ｐゴシック" w:hAnsi="ＭＳ Ｐゴシック"/>
          <w:sz w:val="22"/>
        </w:rPr>
        <w:t>て活動を実施する。</w:t>
      </w:r>
      <w:r>
        <w:rPr>
          <w:rFonts w:ascii="ＭＳ Ｐゴシック" w:eastAsia="ＭＳ Ｐゴシック" w:hAnsi="ＭＳ Ｐゴシック" w:hint="eastAsia"/>
          <w:sz w:val="22"/>
        </w:rPr>
        <w:t>【企画・情報部】</w:t>
      </w:r>
    </w:p>
    <w:p w14:paraId="27CBB926" w14:textId="3A6984EA" w:rsidR="00FC0EA7" w:rsidRDefault="00FC0EA7" w:rsidP="00FC0EA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FC0EA7">
        <w:rPr>
          <w:rFonts w:ascii="ＭＳ Ｐゴシック" w:eastAsia="ＭＳ Ｐゴシック" w:hAnsi="ＭＳ Ｐゴシック" w:hint="eastAsia"/>
          <w:sz w:val="22"/>
        </w:rPr>
        <w:t>日中韓の連携の推進</w:t>
      </w:r>
      <w:r>
        <w:rPr>
          <w:rFonts w:ascii="ＭＳ Ｐゴシック" w:eastAsia="ＭＳ Ｐゴシック" w:hAnsi="ＭＳ Ｐゴシック" w:hint="eastAsia"/>
          <w:sz w:val="22"/>
        </w:rPr>
        <w:t>）</w:t>
      </w:r>
    </w:p>
    <w:p w14:paraId="54284853" w14:textId="47376B12" w:rsidR="00FC0EA7" w:rsidRDefault="00FC0EA7" w:rsidP="00FC0EA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C0EA7">
        <w:rPr>
          <w:rFonts w:ascii="ＭＳ Ｐゴシック" w:eastAsia="ＭＳ Ｐゴシック" w:hAnsi="ＭＳ Ｐゴシック" w:hint="eastAsia"/>
          <w:sz w:val="22"/>
        </w:rPr>
        <w:t>日中韓のリハビリテーションセンター間の連携協力協定に基づく活動を行う。</w:t>
      </w:r>
    </w:p>
    <w:p w14:paraId="67FCDA8E" w14:textId="7BB0B69F" w:rsidR="00FC0EA7" w:rsidRDefault="00FC0EA7" w:rsidP="00FC0EA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FC0EA7">
        <w:rPr>
          <w:rFonts w:ascii="ＭＳ Ｐゴシック" w:eastAsia="ＭＳ Ｐゴシック" w:hAnsi="ＭＳ Ｐゴシック" w:hint="eastAsia"/>
          <w:sz w:val="22"/>
        </w:rPr>
        <w:t>国際協力の推進</w:t>
      </w:r>
      <w:r>
        <w:rPr>
          <w:rFonts w:ascii="ＭＳ Ｐゴシック" w:eastAsia="ＭＳ Ｐゴシック" w:hAnsi="ＭＳ Ｐゴシック" w:hint="eastAsia"/>
          <w:sz w:val="22"/>
        </w:rPr>
        <w:t>）</w:t>
      </w:r>
    </w:p>
    <w:p w14:paraId="3F47B946" w14:textId="77777777" w:rsidR="00FC0EA7" w:rsidRDefault="00FC0EA7" w:rsidP="00FC0EA7">
      <w:pPr>
        <w:spacing w:line="32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w:t>
      </w:r>
      <w:r w:rsidRPr="00FC0EA7">
        <w:rPr>
          <w:rFonts w:ascii="ＭＳ Ｐゴシック" w:eastAsia="ＭＳ Ｐゴシック" w:hAnsi="ＭＳ Ｐゴシック" w:hint="eastAsia"/>
          <w:sz w:val="22"/>
        </w:rPr>
        <w:t>海外のリハビリテーション従事者への研修や海外からの見学受け入れについて、希望者からの要</w:t>
      </w:r>
    </w:p>
    <w:p w14:paraId="4CF02341" w14:textId="248FE4C2" w:rsidR="00FC0EA7" w:rsidRDefault="00FC0EA7" w:rsidP="00FC0EA7">
      <w:pPr>
        <w:spacing w:line="320" w:lineRule="exact"/>
        <w:ind w:firstLineChars="200" w:firstLine="440"/>
        <w:rPr>
          <w:rFonts w:ascii="ＭＳ Ｐゴシック" w:eastAsia="ＭＳ Ｐゴシック" w:hAnsi="ＭＳ Ｐゴシック"/>
          <w:sz w:val="22"/>
        </w:rPr>
      </w:pPr>
      <w:r w:rsidRPr="00FC0EA7">
        <w:rPr>
          <w:rFonts w:ascii="ＭＳ Ｐゴシック" w:eastAsia="ＭＳ Ｐゴシック" w:hAnsi="ＭＳ Ｐゴシック" w:hint="eastAsia"/>
          <w:sz w:val="22"/>
        </w:rPr>
        <w:t>望を把握した上で見学プログラムを作成して対応する。</w:t>
      </w:r>
    </w:p>
    <w:p w14:paraId="11BA77C1" w14:textId="372F9307" w:rsidR="00FC0EA7" w:rsidRPr="0022031A" w:rsidRDefault="00FC0EA7" w:rsidP="00FC0EA7">
      <w:pPr>
        <w:spacing w:line="320" w:lineRule="exac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（２） </w:t>
      </w:r>
      <w:r w:rsidRPr="00FC0EA7">
        <w:rPr>
          <w:rFonts w:ascii="ＭＳ Ｐゴシック" w:eastAsia="ＭＳ Ｐゴシック" w:hAnsi="ＭＳ Ｐゴシック" w:hint="eastAsia"/>
          <w:sz w:val="22"/>
        </w:rPr>
        <w:t>国際会議への参加等による情報収集・発信や、ホームページ等による情報発信を推進する。</w:t>
      </w:r>
    </w:p>
    <w:sectPr w:rsidR="00FC0EA7" w:rsidRPr="0022031A" w:rsidSect="00343F0F">
      <w:footerReference w:type="default" r:id="rId8"/>
      <w:type w:val="continuous"/>
      <w:pgSz w:w="11906" w:h="16838" w:code="9"/>
      <w:pgMar w:top="1418" w:right="1134" w:bottom="851" w:left="1134" w:header="851" w:footer="0" w:gutter="0"/>
      <w:pgNumType w:fmt="numberInDash" w:start="0"/>
      <w:cols w:space="425"/>
      <w:titlePg/>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E6A4" w14:textId="77777777" w:rsidR="00974A32" w:rsidRDefault="00974A32" w:rsidP="00DD6E86">
      <w:r>
        <w:separator/>
      </w:r>
    </w:p>
  </w:endnote>
  <w:endnote w:type="continuationSeparator" w:id="0">
    <w:p w14:paraId="4247373C" w14:textId="77777777" w:rsidR="00974A32" w:rsidRDefault="00974A32" w:rsidP="00D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2145"/>
      <w:docPartObj>
        <w:docPartGallery w:val="Page Numbers (Bottom of Page)"/>
        <w:docPartUnique/>
      </w:docPartObj>
    </w:sdtPr>
    <w:sdtEndPr/>
    <w:sdtContent>
      <w:p w14:paraId="57AB9B91" w14:textId="77777777" w:rsidR="00343F0F" w:rsidRDefault="00343F0F">
        <w:pPr>
          <w:pStyle w:val="a5"/>
          <w:jc w:val="center"/>
        </w:pPr>
        <w:r>
          <w:fldChar w:fldCharType="begin"/>
        </w:r>
        <w:r>
          <w:instrText>PAGE   \* MERGEFORMAT</w:instrText>
        </w:r>
        <w:r>
          <w:fldChar w:fldCharType="separate"/>
        </w:r>
        <w:r w:rsidR="00736109" w:rsidRPr="00736109">
          <w:rPr>
            <w:noProof/>
            <w:lang w:val="ja-JP"/>
          </w:rPr>
          <w:t>-</w:t>
        </w:r>
        <w:r w:rsidR="00736109">
          <w:rPr>
            <w:noProof/>
          </w:rPr>
          <w:t xml:space="preserve"> 19 -</w:t>
        </w:r>
        <w:r>
          <w:fldChar w:fldCharType="end"/>
        </w:r>
      </w:p>
    </w:sdtContent>
  </w:sdt>
  <w:p w14:paraId="6D7BE097" w14:textId="77777777" w:rsidR="00DD6E86" w:rsidRDefault="00DD6E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0E28" w14:textId="77777777" w:rsidR="00974A32" w:rsidRDefault="00974A32" w:rsidP="00DD6E86">
      <w:r>
        <w:separator/>
      </w:r>
    </w:p>
  </w:footnote>
  <w:footnote w:type="continuationSeparator" w:id="0">
    <w:p w14:paraId="2E3EB8E5" w14:textId="77777777" w:rsidR="00974A32" w:rsidRDefault="00974A32" w:rsidP="00DD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BCF"/>
    <w:multiLevelType w:val="hybridMultilevel"/>
    <w:tmpl w:val="621C23CE"/>
    <w:lvl w:ilvl="0" w:tplc="74B23D5C">
      <w:start w:val="1"/>
      <w:numFmt w:val="bullet"/>
      <w:lvlText w:val="・"/>
      <w:lvlJc w:val="left"/>
      <w:pPr>
        <w:ind w:left="94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 w15:restartNumberingAfterBreak="0">
    <w:nsid w:val="36A34A6C"/>
    <w:multiLevelType w:val="hybridMultilevel"/>
    <w:tmpl w:val="86701222"/>
    <w:lvl w:ilvl="0" w:tplc="5AC0CC5C">
      <w:start w:val="1"/>
      <w:numFmt w:val="bullet"/>
      <w:lvlText w:val="・"/>
      <w:lvlJc w:val="left"/>
      <w:pPr>
        <w:ind w:left="94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2" w15:restartNumberingAfterBreak="0">
    <w:nsid w:val="44134C0C"/>
    <w:multiLevelType w:val="hybridMultilevel"/>
    <w:tmpl w:val="1E76F56C"/>
    <w:lvl w:ilvl="0" w:tplc="734E10AE">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70B51DB3"/>
    <w:multiLevelType w:val="hybridMultilevel"/>
    <w:tmpl w:val="DC08D706"/>
    <w:lvl w:ilvl="0" w:tplc="2FE48D5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EC650D"/>
    <w:multiLevelType w:val="hybridMultilevel"/>
    <w:tmpl w:val="E2543446"/>
    <w:lvl w:ilvl="0" w:tplc="AFC81D78">
      <w:start w:val="1"/>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166898497">
    <w:abstractNumId w:val="1"/>
  </w:num>
  <w:num w:numId="2" w16cid:durableId="1036269000">
    <w:abstractNumId w:val="0"/>
  </w:num>
  <w:num w:numId="3" w16cid:durableId="1457017474">
    <w:abstractNumId w:val="3"/>
  </w:num>
  <w:num w:numId="4" w16cid:durableId="426193250">
    <w:abstractNumId w:val="2"/>
  </w:num>
  <w:num w:numId="5" w16cid:durableId="103230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DA"/>
    <w:rsid w:val="0001089D"/>
    <w:rsid w:val="000118C3"/>
    <w:rsid w:val="000230E0"/>
    <w:rsid w:val="000276AD"/>
    <w:rsid w:val="0003283B"/>
    <w:rsid w:val="00042105"/>
    <w:rsid w:val="00054A4B"/>
    <w:rsid w:val="0007204D"/>
    <w:rsid w:val="00073DE0"/>
    <w:rsid w:val="000750E1"/>
    <w:rsid w:val="000861EA"/>
    <w:rsid w:val="000863E1"/>
    <w:rsid w:val="00091735"/>
    <w:rsid w:val="00091AB9"/>
    <w:rsid w:val="0009686C"/>
    <w:rsid w:val="00097928"/>
    <w:rsid w:val="000A3512"/>
    <w:rsid w:val="000A3E1E"/>
    <w:rsid w:val="000B0B7F"/>
    <w:rsid w:val="000B54AE"/>
    <w:rsid w:val="000C1CC3"/>
    <w:rsid w:val="000E0381"/>
    <w:rsid w:val="000E49E3"/>
    <w:rsid w:val="00102F15"/>
    <w:rsid w:val="0011396F"/>
    <w:rsid w:val="00117F42"/>
    <w:rsid w:val="00122F0F"/>
    <w:rsid w:val="00130460"/>
    <w:rsid w:val="00130919"/>
    <w:rsid w:val="001325F6"/>
    <w:rsid w:val="0014139A"/>
    <w:rsid w:val="001712E6"/>
    <w:rsid w:val="001716EA"/>
    <w:rsid w:val="00173F15"/>
    <w:rsid w:val="0018122D"/>
    <w:rsid w:val="00192D5F"/>
    <w:rsid w:val="001A3134"/>
    <w:rsid w:val="001B654F"/>
    <w:rsid w:val="001D0A46"/>
    <w:rsid w:val="001D128B"/>
    <w:rsid w:val="001D6B3D"/>
    <w:rsid w:val="001F6833"/>
    <w:rsid w:val="002026BB"/>
    <w:rsid w:val="00205270"/>
    <w:rsid w:val="00212CA9"/>
    <w:rsid w:val="0021654F"/>
    <w:rsid w:val="0022031A"/>
    <w:rsid w:val="00225BEC"/>
    <w:rsid w:val="00227B98"/>
    <w:rsid w:val="002321E2"/>
    <w:rsid w:val="00236ED0"/>
    <w:rsid w:val="00252C4C"/>
    <w:rsid w:val="0025607B"/>
    <w:rsid w:val="00256A11"/>
    <w:rsid w:val="00256F6E"/>
    <w:rsid w:val="00257806"/>
    <w:rsid w:val="00260F40"/>
    <w:rsid w:val="00262043"/>
    <w:rsid w:val="00267A8D"/>
    <w:rsid w:val="00267FD2"/>
    <w:rsid w:val="00284C01"/>
    <w:rsid w:val="00286066"/>
    <w:rsid w:val="00291BE0"/>
    <w:rsid w:val="002942A3"/>
    <w:rsid w:val="002A143B"/>
    <w:rsid w:val="002A2A35"/>
    <w:rsid w:val="002A535D"/>
    <w:rsid w:val="002B0645"/>
    <w:rsid w:val="002B5C6B"/>
    <w:rsid w:val="002C2429"/>
    <w:rsid w:val="002C60D9"/>
    <w:rsid w:val="002C7E31"/>
    <w:rsid w:val="002D011C"/>
    <w:rsid w:val="002E25DD"/>
    <w:rsid w:val="002E4CE0"/>
    <w:rsid w:val="002E6E97"/>
    <w:rsid w:val="002F53E1"/>
    <w:rsid w:val="00303326"/>
    <w:rsid w:val="0031144B"/>
    <w:rsid w:val="00313CDE"/>
    <w:rsid w:val="00314600"/>
    <w:rsid w:val="003254E0"/>
    <w:rsid w:val="003317C0"/>
    <w:rsid w:val="00333982"/>
    <w:rsid w:val="00333AEF"/>
    <w:rsid w:val="00343F0F"/>
    <w:rsid w:val="003546F0"/>
    <w:rsid w:val="00355033"/>
    <w:rsid w:val="0035580A"/>
    <w:rsid w:val="00357D24"/>
    <w:rsid w:val="00371BF9"/>
    <w:rsid w:val="0037660D"/>
    <w:rsid w:val="00376AE8"/>
    <w:rsid w:val="00392386"/>
    <w:rsid w:val="003A5828"/>
    <w:rsid w:val="003A6990"/>
    <w:rsid w:val="003A7C5B"/>
    <w:rsid w:val="003B619E"/>
    <w:rsid w:val="003C70C0"/>
    <w:rsid w:val="003D0B8C"/>
    <w:rsid w:val="003D0DE8"/>
    <w:rsid w:val="003E5B68"/>
    <w:rsid w:val="004073F3"/>
    <w:rsid w:val="00412243"/>
    <w:rsid w:val="00423F69"/>
    <w:rsid w:val="0042644E"/>
    <w:rsid w:val="004429F9"/>
    <w:rsid w:val="004A1BE4"/>
    <w:rsid w:val="004B57EF"/>
    <w:rsid w:val="004B6CBB"/>
    <w:rsid w:val="004D0055"/>
    <w:rsid w:val="004D2DC8"/>
    <w:rsid w:val="004D547A"/>
    <w:rsid w:val="004D5863"/>
    <w:rsid w:val="004E5A6E"/>
    <w:rsid w:val="004E7CD3"/>
    <w:rsid w:val="00510A2A"/>
    <w:rsid w:val="00521824"/>
    <w:rsid w:val="00524CED"/>
    <w:rsid w:val="00525441"/>
    <w:rsid w:val="00525876"/>
    <w:rsid w:val="00530079"/>
    <w:rsid w:val="005315AC"/>
    <w:rsid w:val="00533394"/>
    <w:rsid w:val="00536261"/>
    <w:rsid w:val="005406D3"/>
    <w:rsid w:val="00552C4C"/>
    <w:rsid w:val="005732B2"/>
    <w:rsid w:val="00586137"/>
    <w:rsid w:val="00591468"/>
    <w:rsid w:val="005922EA"/>
    <w:rsid w:val="00595510"/>
    <w:rsid w:val="005D0667"/>
    <w:rsid w:val="005E2D2C"/>
    <w:rsid w:val="005E4D9C"/>
    <w:rsid w:val="005F4E2E"/>
    <w:rsid w:val="005F5ACF"/>
    <w:rsid w:val="00611E07"/>
    <w:rsid w:val="00614908"/>
    <w:rsid w:val="006163F7"/>
    <w:rsid w:val="00642B79"/>
    <w:rsid w:val="00647152"/>
    <w:rsid w:val="00650FC4"/>
    <w:rsid w:val="00652793"/>
    <w:rsid w:val="00652979"/>
    <w:rsid w:val="00653774"/>
    <w:rsid w:val="00654967"/>
    <w:rsid w:val="00677C91"/>
    <w:rsid w:val="00694611"/>
    <w:rsid w:val="006A7E6C"/>
    <w:rsid w:val="006D46D4"/>
    <w:rsid w:val="006F1CA4"/>
    <w:rsid w:val="00722B17"/>
    <w:rsid w:val="00723A7D"/>
    <w:rsid w:val="00731A5E"/>
    <w:rsid w:val="00736109"/>
    <w:rsid w:val="007455E7"/>
    <w:rsid w:val="00745CA7"/>
    <w:rsid w:val="007460F9"/>
    <w:rsid w:val="0075153D"/>
    <w:rsid w:val="00751AC6"/>
    <w:rsid w:val="00753D00"/>
    <w:rsid w:val="00753D78"/>
    <w:rsid w:val="00761B97"/>
    <w:rsid w:val="0077386C"/>
    <w:rsid w:val="00774521"/>
    <w:rsid w:val="007779DF"/>
    <w:rsid w:val="007933D2"/>
    <w:rsid w:val="007A7002"/>
    <w:rsid w:val="007A785F"/>
    <w:rsid w:val="007B2B71"/>
    <w:rsid w:val="007B5F44"/>
    <w:rsid w:val="007B6E36"/>
    <w:rsid w:val="007C3ECD"/>
    <w:rsid w:val="007C61FA"/>
    <w:rsid w:val="007E400F"/>
    <w:rsid w:val="007F702F"/>
    <w:rsid w:val="007F7B16"/>
    <w:rsid w:val="008209B6"/>
    <w:rsid w:val="00820A01"/>
    <w:rsid w:val="00821C75"/>
    <w:rsid w:val="00825559"/>
    <w:rsid w:val="00857A4C"/>
    <w:rsid w:val="0086431F"/>
    <w:rsid w:val="0086659B"/>
    <w:rsid w:val="008734B8"/>
    <w:rsid w:val="00884A96"/>
    <w:rsid w:val="00891C91"/>
    <w:rsid w:val="008A32B7"/>
    <w:rsid w:val="008A55D5"/>
    <w:rsid w:val="008B06C3"/>
    <w:rsid w:val="008B0D84"/>
    <w:rsid w:val="008B4297"/>
    <w:rsid w:val="008C05E5"/>
    <w:rsid w:val="008C667B"/>
    <w:rsid w:val="008D0B5C"/>
    <w:rsid w:val="008D644B"/>
    <w:rsid w:val="008E2378"/>
    <w:rsid w:val="008F00B1"/>
    <w:rsid w:val="00905178"/>
    <w:rsid w:val="00913E1A"/>
    <w:rsid w:val="0093286C"/>
    <w:rsid w:val="00934334"/>
    <w:rsid w:val="009553DA"/>
    <w:rsid w:val="0096260C"/>
    <w:rsid w:val="00965CFA"/>
    <w:rsid w:val="009708EE"/>
    <w:rsid w:val="00972562"/>
    <w:rsid w:val="00974A32"/>
    <w:rsid w:val="00976D53"/>
    <w:rsid w:val="0099555E"/>
    <w:rsid w:val="009A11BE"/>
    <w:rsid w:val="009A3C75"/>
    <w:rsid w:val="009B60A6"/>
    <w:rsid w:val="009B62E7"/>
    <w:rsid w:val="009B7856"/>
    <w:rsid w:val="009C30FB"/>
    <w:rsid w:val="009C790A"/>
    <w:rsid w:val="009D30CF"/>
    <w:rsid w:val="009D5D3F"/>
    <w:rsid w:val="009E36E7"/>
    <w:rsid w:val="009E6C65"/>
    <w:rsid w:val="009E6FD6"/>
    <w:rsid w:val="009F0A18"/>
    <w:rsid w:val="009F1ACF"/>
    <w:rsid w:val="009F2320"/>
    <w:rsid w:val="00A10914"/>
    <w:rsid w:val="00A2435D"/>
    <w:rsid w:val="00A27111"/>
    <w:rsid w:val="00A35EB9"/>
    <w:rsid w:val="00A614D2"/>
    <w:rsid w:val="00A710C6"/>
    <w:rsid w:val="00A84771"/>
    <w:rsid w:val="00A850C5"/>
    <w:rsid w:val="00A95B16"/>
    <w:rsid w:val="00AA1B45"/>
    <w:rsid w:val="00AA3A9F"/>
    <w:rsid w:val="00AA6D4E"/>
    <w:rsid w:val="00AB31AA"/>
    <w:rsid w:val="00AB66D7"/>
    <w:rsid w:val="00AC55F3"/>
    <w:rsid w:val="00AD18B4"/>
    <w:rsid w:val="00AD40D5"/>
    <w:rsid w:val="00AD5788"/>
    <w:rsid w:val="00AF4F0C"/>
    <w:rsid w:val="00B0643E"/>
    <w:rsid w:val="00B1550B"/>
    <w:rsid w:val="00B155D3"/>
    <w:rsid w:val="00B16060"/>
    <w:rsid w:val="00B466C3"/>
    <w:rsid w:val="00B544DB"/>
    <w:rsid w:val="00B60C48"/>
    <w:rsid w:val="00B635B4"/>
    <w:rsid w:val="00B67440"/>
    <w:rsid w:val="00B7654C"/>
    <w:rsid w:val="00B828AA"/>
    <w:rsid w:val="00B944A3"/>
    <w:rsid w:val="00BA1C83"/>
    <w:rsid w:val="00BA5943"/>
    <w:rsid w:val="00BB4FEC"/>
    <w:rsid w:val="00BB5306"/>
    <w:rsid w:val="00BC78B0"/>
    <w:rsid w:val="00BD15B9"/>
    <w:rsid w:val="00BD29F9"/>
    <w:rsid w:val="00BE651A"/>
    <w:rsid w:val="00BF37F0"/>
    <w:rsid w:val="00C05AEC"/>
    <w:rsid w:val="00C06AF7"/>
    <w:rsid w:val="00C166AA"/>
    <w:rsid w:val="00C24347"/>
    <w:rsid w:val="00C26F6C"/>
    <w:rsid w:val="00C44B3A"/>
    <w:rsid w:val="00C46380"/>
    <w:rsid w:val="00C64C35"/>
    <w:rsid w:val="00C70BD0"/>
    <w:rsid w:val="00C70D8F"/>
    <w:rsid w:val="00C70DB5"/>
    <w:rsid w:val="00C72212"/>
    <w:rsid w:val="00C749A3"/>
    <w:rsid w:val="00C766BD"/>
    <w:rsid w:val="00C77CDA"/>
    <w:rsid w:val="00C848ED"/>
    <w:rsid w:val="00C97F97"/>
    <w:rsid w:val="00CA54CA"/>
    <w:rsid w:val="00CB2D37"/>
    <w:rsid w:val="00CB4BFE"/>
    <w:rsid w:val="00CB7813"/>
    <w:rsid w:val="00CC1A2D"/>
    <w:rsid w:val="00CC29F4"/>
    <w:rsid w:val="00CC423F"/>
    <w:rsid w:val="00CC4EA6"/>
    <w:rsid w:val="00CC5B8E"/>
    <w:rsid w:val="00CD562F"/>
    <w:rsid w:val="00CE02CC"/>
    <w:rsid w:val="00CE2131"/>
    <w:rsid w:val="00CE5F33"/>
    <w:rsid w:val="00D05BB9"/>
    <w:rsid w:val="00D140A5"/>
    <w:rsid w:val="00D20928"/>
    <w:rsid w:val="00D24EAD"/>
    <w:rsid w:val="00D31305"/>
    <w:rsid w:val="00D368A5"/>
    <w:rsid w:val="00D6202D"/>
    <w:rsid w:val="00D6320A"/>
    <w:rsid w:val="00D728B6"/>
    <w:rsid w:val="00D731D1"/>
    <w:rsid w:val="00D76D6F"/>
    <w:rsid w:val="00D80626"/>
    <w:rsid w:val="00D922C1"/>
    <w:rsid w:val="00DB1A94"/>
    <w:rsid w:val="00DD0B7E"/>
    <w:rsid w:val="00DD1BF5"/>
    <w:rsid w:val="00DD6E86"/>
    <w:rsid w:val="00DE3136"/>
    <w:rsid w:val="00DF3FCC"/>
    <w:rsid w:val="00DF4C64"/>
    <w:rsid w:val="00DF6D11"/>
    <w:rsid w:val="00E01E10"/>
    <w:rsid w:val="00E05605"/>
    <w:rsid w:val="00E12CCA"/>
    <w:rsid w:val="00E13896"/>
    <w:rsid w:val="00E32516"/>
    <w:rsid w:val="00E4184C"/>
    <w:rsid w:val="00E4382E"/>
    <w:rsid w:val="00E45002"/>
    <w:rsid w:val="00E51DAC"/>
    <w:rsid w:val="00E527C2"/>
    <w:rsid w:val="00E55185"/>
    <w:rsid w:val="00E63663"/>
    <w:rsid w:val="00E646FF"/>
    <w:rsid w:val="00E67468"/>
    <w:rsid w:val="00E748D4"/>
    <w:rsid w:val="00E74925"/>
    <w:rsid w:val="00E8276B"/>
    <w:rsid w:val="00E85B91"/>
    <w:rsid w:val="00E91268"/>
    <w:rsid w:val="00E91683"/>
    <w:rsid w:val="00EB4427"/>
    <w:rsid w:val="00ED076C"/>
    <w:rsid w:val="00ED6D56"/>
    <w:rsid w:val="00F03AAC"/>
    <w:rsid w:val="00F07CF4"/>
    <w:rsid w:val="00F15C2A"/>
    <w:rsid w:val="00F224A4"/>
    <w:rsid w:val="00F41C1D"/>
    <w:rsid w:val="00F45477"/>
    <w:rsid w:val="00F471BB"/>
    <w:rsid w:val="00F6733A"/>
    <w:rsid w:val="00F72D18"/>
    <w:rsid w:val="00F83ECC"/>
    <w:rsid w:val="00FA1D08"/>
    <w:rsid w:val="00FA4DBE"/>
    <w:rsid w:val="00FA5FEB"/>
    <w:rsid w:val="00FC0EA7"/>
    <w:rsid w:val="00FC31D8"/>
    <w:rsid w:val="00FC4526"/>
    <w:rsid w:val="00FC45B6"/>
    <w:rsid w:val="00FD5E82"/>
    <w:rsid w:val="00FE4826"/>
    <w:rsid w:val="00FE7AD5"/>
    <w:rsid w:val="00FF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948C3F6"/>
  <w15:chartTrackingRefBased/>
  <w15:docId w15:val="{A0E53E35-FA21-4A9C-A22B-96612ED6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E86"/>
    <w:pPr>
      <w:tabs>
        <w:tab w:val="center" w:pos="4252"/>
        <w:tab w:val="right" w:pos="8504"/>
      </w:tabs>
      <w:snapToGrid w:val="0"/>
    </w:pPr>
  </w:style>
  <w:style w:type="character" w:customStyle="1" w:styleId="a4">
    <w:name w:val="ヘッダー (文字)"/>
    <w:basedOn w:val="a0"/>
    <w:link w:val="a3"/>
    <w:uiPriority w:val="99"/>
    <w:rsid w:val="00DD6E86"/>
  </w:style>
  <w:style w:type="paragraph" w:styleId="a5">
    <w:name w:val="footer"/>
    <w:basedOn w:val="a"/>
    <w:link w:val="a6"/>
    <w:uiPriority w:val="99"/>
    <w:unhideWhenUsed/>
    <w:rsid w:val="00DD6E86"/>
    <w:pPr>
      <w:tabs>
        <w:tab w:val="center" w:pos="4252"/>
        <w:tab w:val="right" w:pos="8504"/>
      </w:tabs>
      <w:snapToGrid w:val="0"/>
    </w:pPr>
  </w:style>
  <w:style w:type="character" w:customStyle="1" w:styleId="a6">
    <w:name w:val="フッター (文字)"/>
    <w:basedOn w:val="a0"/>
    <w:link w:val="a5"/>
    <w:uiPriority w:val="99"/>
    <w:rsid w:val="00DD6E86"/>
  </w:style>
  <w:style w:type="paragraph" w:styleId="a7">
    <w:name w:val="Balloon Text"/>
    <w:basedOn w:val="a"/>
    <w:link w:val="a8"/>
    <w:uiPriority w:val="99"/>
    <w:semiHidden/>
    <w:unhideWhenUsed/>
    <w:rsid w:val="00FE7A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AD5"/>
    <w:rPr>
      <w:rFonts w:asciiTheme="majorHAnsi" w:eastAsiaTheme="majorEastAsia" w:hAnsiTheme="majorHAnsi" w:cstheme="majorBidi"/>
      <w:sz w:val="18"/>
      <w:szCs w:val="18"/>
    </w:rPr>
  </w:style>
  <w:style w:type="paragraph" w:styleId="a9">
    <w:name w:val="List Paragraph"/>
    <w:basedOn w:val="a"/>
    <w:uiPriority w:val="34"/>
    <w:qFormat/>
    <w:rsid w:val="002A14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58109BCB73E84DBE5932C5299254F1" ma:contentTypeVersion="4" ma:contentTypeDescription="新しいドキュメントを作成します。" ma:contentTypeScope="" ma:versionID="42c9a0f3f662e8935127b182fb60932c">
  <xsd:schema xmlns:xsd="http://www.w3.org/2001/XMLSchema" xmlns:xs="http://www.w3.org/2001/XMLSchema" xmlns:p="http://schemas.microsoft.com/office/2006/metadata/properties" xmlns:ns2="0eb01005-b579-4a43-bf6e-cfa5c5bcbe53" targetNamespace="http://schemas.microsoft.com/office/2006/metadata/properties" ma:root="true" ma:fieldsID="c7396a8a9a4c474f1f042468e91138c5" ns2:_="">
    <xsd:import namespace="0eb01005-b579-4a43-bf6e-cfa5c5bcbe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1005-b579-4a43-bf6e-cfa5c5b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9FA4F-7527-4FAF-8E30-97FD5A185586}">
  <ds:schemaRefs>
    <ds:schemaRef ds:uri="http://schemas.openxmlformats.org/officeDocument/2006/bibliography"/>
  </ds:schemaRefs>
</ds:datastoreItem>
</file>

<file path=customXml/itemProps2.xml><?xml version="1.0" encoding="utf-8"?>
<ds:datastoreItem xmlns:ds="http://schemas.openxmlformats.org/officeDocument/2006/customXml" ds:itemID="{0BD8C041-29B5-4933-8878-70082176C212}"/>
</file>

<file path=customXml/itemProps3.xml><?xml version="1.0" encoding="utf-8"?>
<ds:datastoreItem xmlns:ds="http://schemas.openxmlformats.org/officeDocument/2006/customXml" ds:itemID="{F7C9C92C-C53D-47C9-A56E-453008CD07D4}"/>
</file>

<file path=customXml/itemProps4.xml><?xml version="1.0" encoding="utf-8"?>
<ds:datastoreItem xmlns:ds="http://schemas.openxmlformats.org/officeDocument/2006/customXml" ds:itemID="{6B85F939-DBA9-4A04-8E40-D832A21F0CA2}"/>
</file>

<file path=docProps/app.xml><?xml version="1.0" encoding="utf-8"?>
<Properties xmlns="http://schemas.openxmlformats.org/officeDocument/2006/extended-properties" xmlns:vt="http://schemas.openxmlformats.org/officeDocument/2006/docPropsVTypes">
  <Template>Normal</Template>
  <TotalTime>1602</TotalTime>
  <Pages>21</Pages>
  <Words>3127</Words>
  <Characters>17824</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美雄(satou-yoshio)</dc:creator>
  <cp:keywords/>
  <dc:description/>
  <cp:lastModifiedBy>将一 熊野</cp:lastModifiedBy>
  <cp:revision>278</cp:revision>
  <cp:lastPrinted>2024-02-09T05:20:00Z</cp:lastPrinted>
  <dcterms:created xsi:type="dcterms:W3CDTF">2023-02-01T07:50:00Z</dcterms:created>
  <dcterms:modified xsi:type="dcterms:W3CDTF">2025-02-24T09:10:00Z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0x0101007358109BCB73E84DBE5932C5299254F1</vt:lpwstr>
  </property>
</Properties>
</file>